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D0026" w14:textId="77777777" w:rsidR="00B0796E" w:rsidRPr="00B0796E" w:rsidRDefault="00B0796E" w:rsidP="00B0796E">
      <w:pPr>
        <w:pStyle w:val="af0"/>
        <w:rPr>
          <w:rFonts w:eastAsiaTheme="minorEastAsia"/>
        </w:rPr>
      </w:pPr>
      <w:r>
        <w:rPr>
          <w:rFonts w:eastAsiaTheme="minorEastAsia" w:hint="eastAsia"/>
        </w:rPr>
        <w:t>S</w:t>
      </w:r>
      <w:r>
        <w:rPr>
          <w:rFonts w:eastAsiaTheme="minorEastAsia"/>
        </w:rPr>
        <w:t>upplementary material</w:t>
      </w:r>
    </w:p>
    <w:p w14:paraId="682B9455" w14:textId="77777777" w:rsidR="00B0796E" w:rsidRPr="0018083F" w:rsidRDefault="00B0796E" w:rsidP="00B0796E">
      <w:pPr>
        <w:pStyle w:val="a3"/>
        <w:spacing w:before="330" w:after="330"/>
      </w:pPr>
      <w:r>
        <w:rPr>
          <w:rFonts w:eastAsiaTheme="minorEastAsia" w:hint="eastAsia"/>
        </w:rPr>
        <w:t>S</w:t>
      </w:r>
      <w:r>
        <w:rPr>
          <w:rFonts w:eastAsiaTheme="minorEastAsia"/>
        </w:rPr>
        <w:t>upplementary</w:t>
      </w:r>
      <w:r w:rsidRPr="0018083F">
        <w:t xml:space="preserve"> Table </w:t>
      </w:r>
      <w:r>
        <w:t>1</w:t>
      </w:r>
      <w:r w:rsidRPr="0018083F">
        <w:t>. The pre-treatment (T</w:t>
      </w:r>
      <w:r w:rsidRPr="0018083F">
        <w:rPr>
          <w:vertAlign w:val="subscript"/>
        </w:rPr>
        <w:t>0</w:t>
      </w:r>
      <w:r w:rsidRPr="0018083F">
        <w:t>) and post-treatment (T</w:t>
      </w:r>
      <w:proofErr w:type="gramStart"/>
      <w:r w:rsidRPr="0018083F">
        <w:rPr>
          <w:vertAlign w:val="subscript"/>
        </w:rPr>
        <w:t>1</w:t>
      </w:r>
      <w:r w:rsidRPr="0018083F">
        <w:t>)</w:t>
      </w:r>
      <w:r w:rsidRPr="0018083F">
        <w:rPr>
          <w:vertAlign w:val="superscript"/>
        </w:rPr>
        <w:t>ab</w:t>
      </w:r>
      <w:proofErr w:type="gramEnd"/>
      <w:r w:rsidRPr="0018083F">
        <w:t xml:space="preserve"> skeletal and soft tissues measurements (mean ± standard deviation).</w:t>
      </w:r>
    </w:p>
    <w:tbl>
      <w:tblPr>
        <w:tblW w:w="5288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1482"/>
        <w:gridCol w:w="1403"/>
        <w:gridCol w:w="1416"/>
        <w:gridCol w:w="1133"/>
        <w:gridCol w:w="1253"/>
        <w:gridCol w:w="1300"/>
        <w:gridCol w:w="1275"/>
        <w:gridCol w:w="841"/>
        <w:gridCol w:w="1115"/>
        <w:gridCol w:w="1240"/>
        <w:gridCol w:w="1240"/>
        <w:gridCol w:w="936"/>
        <w:gridCol w:w="829"/>
      </w:tblGrid>
      <w:tr w:rsidR="00B0796E" w:rsidRPr="0018083F" w14:paraId="77629C89" w14:textId="77777777" w:rsidTr="00CB3AB3">
        <w:trPr>
          <w:trHeight w:val="57"/>
        </w:trPr>
        <w:tc>
          <w:tcPr>
            <w:tcW w:w="547" w:type="pct"/>
            <w:gridSpan w:val="2"/>
            <w:vMerge w:val="restart"/>
            <w:noWrap/>
            <w:vAlign w:val="center"/>
            <w:hideMark/>
          </w:tcPr>
          <w:p w14:paraId="6AE67B9C" w14:textId="77777777" w:rsidR="00B0796E" w:rsidRPr="0018083F" w:rsidRDefault="00B0796E" w:rsidP="00B0796E">
            <w:pPr>
              <w:ind w:firstLineChars="0" w:firstLine="0"/>
              <w:jc w:val="left"/>
            </w:pPr>
            <w:r w:rsidRPr="0018083F">
              <w:t>Measurement (s)</w:t>
            </w:r>
          </w:p>
        </w:tc>
        <w:tc>
          <w:tcPr>
            <w:tcW w:w="1658" w:type="pct"/>
            <w:gridSpan w:val="4"/>
            <w:noWrap/>
            <w:vAlign w:val="center"/>
            <w:hideMark/>
          </w:tcPr>
          <w:p w14:paraId="2720FDBE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MA group</w:t>
            </w:r>
          </w:p>
          <w:p w14:paraId="37B3356B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n = 19</w:t>
            </w:r>
          </w:p>
        </w:tc>
        <w:tc>
          <w:tcPr>
            <w:tcW w:w="1443" w:type="pct"/>
            <w:gridSpan w:val="4"/>
            <w:noWrap/>
            <w:vAlign w:val="center"/>
            <w:hideMark/>
          </w:tcPr>
          <w:p w14:paraId="71152A14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TB group</w:t>
            </w:r>
          </w:p>
          <w:p w14:paraId="53FC23CC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n = 15</w:t>
            </w:r>
          </w:p>
        </w:tc>
        <w:tc>
          <w:tcPr>
            <w:tcW w:w="1352" w:type="pct"/>
            <w:gridSpan w:val="4"/>
            <w:noWrap/>
            <w:vAlign w:val="center"/>
            <w:hideMark/>
          </w:tcPr>
          <w:p w14:paraId="0AF61D8F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Control group</w:t>
            </w:r>
          </w:p>
          <w:p w14:paraId="1ED89F43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n = 13</w:t>
            </w:r>
          </w:p>
        </w:tc>
      </w:tr>
      <w:tr w:rsidR="00CB3AB3" w:rsidRPr="0018083F" w14:paraId="149E354E" w14:textId="77777777" w:rsidTr="00CB3AB3">
        <w:trPr>
          <w:trHeight w:val="57"/>
        </w:trPr>
        <w:tc>
          <w:tcPr>
            <w:tcW w:w="547" w:type="pct"/>
            <w:gridSpan w:val="2"/>
            <w:vMerge/>
            <w:noWrap/>
            <w:vAlign w:val="center"/>
            <w:hideMark/>
          </w:tcPr>
          <w:p w14:paraId="1D1C33C0" w14:textId="77777777" w:rsidR="00B0796E" w:rsidRPr="0018083F" w:rsidRDefault="00B0796E" w:rsidP="00B0796E">
            <w:pPr>
              <w:ind w:firstLineChars="0" w:firstLine="0"/>
              <w:jc w:val="left"/>
            </w:pPr>
          </w:p>
        </w:tc>
        <w:tc>
          <w:tcPr>
            <w:tcW w:w="447" w:type="pct"/>
            <w:noWrap/>
            <w:vAlign w:val="center"/>
            <w:hideMark/>
          </w:tcPr>
          <w:p w14:paraId="5DFA0984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T</w:t>
            </w:r>
            <w:r w:rsidRPr="0018083F">
              <w:rPr>
                <w:vertAlign w:val="subscript"/>
              </w:rPr>
              <w:t>0</w:t>
            </w:r>
          </w:p>
        </w:tc>
        <w:tc>
          <w:tcPr>
            <w:tcW w:w="451" w:type="pct"/>
            <w:noWrap/>
            <w:vAlign w:val="center"/>
            <w:hideMark/>
          </w:tcPr>
          <w:p w14:paraId="5C4BF2B4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T</w:t>
            </w:r>
            <w:r w:rsidRPr="0018083F">
              <w:rPr>
                <w:vertAlign w:val="subscript"/>
              </w:rPr>
              <w:t>1</w:t>
            </w:r>
          </w:p>
        </w:tc>
        <w:tc>
          <w:tcPr>
            <w:tcW w:w="361" w:type="pct"/>
            <w:noWrap/>
            <w:vAlign w:val="center"/>
            <w:hideMark/>
          </w:tcPr>
          <w:p w14:paraId="68AAD6DA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Difference</w:t>
            </w:r>
          </w:p>
        </w:tc>
        <w:tc>
          <w:tcPr>
            <w:tcW w:w="399" w:type="pct"/>
            <w:noWrap/>
            <w:vAlign w:val="center"/>
            <w:hideMark/>
          </w:tcPr>
          <w:p w14:paraId="7D0165DF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rPr>
                <w:i/>
              </w:rPr>
              <w:t>p</w:t>
            </w:r>
            <w:r w:rsidRPr="0018083F">
              <w:t>-value</w:t>
            </w:r>
          </w:p>
        </w:tc>
        <w:tc>
          <w:tcPr>
            <w:tcW w:w="414" w:type="pct"/>
            <w:noWrap/>
            <w:vAlign w:val="center"/>
            <w:hideMark/>
          </w:tcPr>
          <w:p w14:paraId="39AE25CE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T</w:t>
            </w:r>
            <w:r w:rsidRPr="0018083F">
              <w:rPr>
                <w:vertAlign w:val="subscript"/>
              </w:rPr>
              <w:t>0</w:t>
            </w:r>
          </w:p>
        </w:tc>
        <w:tc>
          <w:tcPr>
            <w:tcW w:w="406" w:type="pct"/>
            <w:noWrap/>
            <w:vAlign w:val="center"/>
            <w:hideMark/>
          </w:tcPr>
          <w:p w14:paraId="68ED2B2C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T</w:t>
            </w:r>
            <w:r w:rsidRPr="0018083F">
              <w:rPr>
                <w:vertAlign w:val="subscript"/>
              </w:rPr>
              <w:t>1</w:t>
            </w:r>
          </w:p>
        </w:tc>
        <w:tc>
          <w:tcPr>
            <w:tcW w:w="268" w:type="pct"/>
            <w:noWrap/>
            <w:vAlign w:val="center"/>
            <w:hideMark/>
          </w:tcPr>
          <w:p w14:paraId="6D9E20EE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Difference</w:t>
            </w:r>
          </w:p>
        </w:tc>
        <w:tc>
          <w:tcPr>
            <w:tcW w:w="355" w:type="pct"/>
            <w:noWrap/>
            <w:vAlign w:val="center"/>
            <w:hideMark/>
          </w:tcPr>
          <w:p w14:paraId="66624484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rPr>
                <w:i/>
              </w:rPr>
              <w:t>p</w:t>
            </w:r>
            <w:r w:rsidRPr="0018083F">
              <w:t>-value</w:t>
            </w:r>
          </w:p>
        </w:tc>
        <w:tc>
          <w:tcPr>
            <w:tcW w:w="395" w:type="pct"/>
            <w:noWrap/>
            <w:vAlign w:val="center"/>
            <w:hideMark/>
          </w:tcPr>
          <w:p w14:paraId="62EB781C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T</w:t>
            </w:r>
            <w:r w:rsidRPr="0018083F">
              <w:rPr>
                <w:vertAlign w:val="subscript"/>
              </w:rPr>
              <w:t>0</w:t>
            </w:r>
          </w:p>
        </w:tc>
        <w:tc>
          <w:tcPr>
            <w:tcW w:w="395" w:type="pct"/>
            <w:noWrap/>
            <w:vAlign w:val="center"/>
            <w:hideMark/>
          </w:tcPr>
          <w:p w14:paraId="7E6BA32F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T</w:t>
            </w:r>
            <w:r w:rsidRPr="0018083F">
              <w:rPr>
                <w:vertAlign w:val="subscript"/>
              </w:rPr>
              <w:t>1</w:t>
            </w:r>
          </w:p>
        </w:tc>
        <w:tc>
          <w:tcPr>
            <w:tcW w:w="298" w:type="pct"/>
            <w:noWrap/>
            <w:vAlign w:val="center"/>
            <w:hideMark/>
          </w:tcPr>
          <w:p w14:paraId="02603A30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Difference</w:t>
            </w:r>
          </w:p>
        </w:tc>
        <w:tc>
          <w:tcPr>
            <w:tcW w:w="264" w:type="pct"/>
            <w:noWrap/>
            <w:vAlign w:val="center"/>
            <w:hideMark/>
          </w:tcPr>
          <w:p w14:paraId="40A4FD82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rPr>
                <w:i/>
              </w:rPr>
              <w:t>p</w:t>
            </w:r>
            <w:r w:rsidRPr="0018083F">
              <w:t>-value</w:t>
            </w:r>
          </w:p>
        </w:tc>
      </w:tr>
      <w:tr w:rsidR="00B0796E" w:rsidRPr="0018083F" w14:paraId="1AD8E850" w14:textId="77777777" w:rsidTr="00CB3AB3">
        <w:trPr>
          <w:trHeight w:val="57"/>
        </w:trPr>
        <w:tc>
          <w:tcPr>
            <w:tcW w:w="5000" w:type="pct"/>
            <w:gridSpan w:val="14"/>
            <w:noWrap/>
            <w:vAlign w:val="center"/>
          </w:tcPr>
          <w:p w14:paraId="146FA9FC" w14:textId="77777777" w:rsidR="00B0796E" w:rsidRPr="0018083F" w:rsidRDefault="00B0796E" w:rsidP="00B0796E">
            <w:pPr>
              <w:ind w:firstLineChars="0" w:firstLine="0"/>
              <w:jc w:val="left"/>
            </w:pPr>
            <w:r w:rsidRPr="0018083F">
              <w:t>Skeletal</w:t>
            </w:r>
          </w:p>
        </w:tc>
      </w:tr>
      <w:tr w:rsidR="00CB3AB3" w:rsidRPr="0018083F" w14:paraId="2971E287" w14:textId="77777777" w:rsidTr="00CB3AB3">
        <w:trPr>
          <w:trHeight w:val="57"/>
        </w:trPr>
        <w:tc>
          <w:tcPr>
            <w:tcW w:w="75" w:type="pct"/>
            <w:vMerge w:val="restart"/>
            <w:noWrap/>
            <w:vAlign w:val="center"/>
          </w:tcPr>
          <w:p w14:paraId="0E550EA5" w14:textId="77777777" w:rsidR="00B0796E" w:rsidRPr="0018083F" w:rsidRDefault="00B0796E" w:rsidP="00B0796E">
            <w:pPr>
              <w:ind w:firstLineChars="0" w:firstLine="0"/>
              <w:jc w:val="left"/>
            </w:pPr>
          </w:p>
        </w:tc>
        <w:tc>
          <w:tcPr>
            <w:tcW w:w="472" w:type="pct"/>
            <w:noWrap/>
            <w:vAlign w:val="center"/>
            <w:hideMark/>
          </w:tcPr>
          <w:p w14:paraId="701F91A7" w14:textId="77777777" w:rsidR="00B0796E" w:rsidRPr="0018083F" w:rsidRDefault="00B0796E" w:rsidP="00B0796E">
            <w:pPr>
              <w:ind w:firstLineChars="0" w:firstLine="0"/>
              <w:jc w:val="left"/>
            </w:pPr>
            <w:r w:rsidRPr="0018083F">
              <w:t>SNA (°)</w:t>
            </w:r>
          </w:p>
        </w:tc>
        <w:tc>
          <w:tcPr>
            <w:tcW w:w="447" w:type="pct"/>
            <w:noWrap/>
            <w:vAlign w:val="center"/>
            <w:hideMark/>
          </w:tcPr>
          <w:p w14:paraId="062398FA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81.06 ± 0.54</w:t>
            </w:r>
          </w:p>
        </w:tc>
        <w:tc>
          <w:tcPr>
            <w:tcW w:w="451" w:type="pct"/>
            <w:noWrap/>
            <w:vAlign w:val="center"/>
            <w:hideMark/>
          </w:tcPr>
          <w:p w14:paraId="1EB0521D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81.37 ± 0.52</w:t>
            </w:r>
          </w:p>
        </w:tc>
        <w:tc>
          <w:tcPr>
            <w:tcW w:w="361" w:type="pct"/>
            <w:noWrap/>
            <w:vAlign w:val="center"/>
            <w:hideMark/>
          </w:tcPr>
          <w:p w14:paraId="6D4AEB37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+0.31</w:t>
            </w:r>
          </w:p>
        </w:tc>
        <w:tc>
          <w:tcPr>
            <w:tcW w:w="399" w:type="pct"/>
            <w:noWrap/>
            <w:vAlign w:val="center"/>
            <w:hideMark/>
          </w:tcPr>
          <w:p w14:paraId="6E2E7E29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0.3030</w:t>
            </w:r>
          </w:p>
        </w:tc>
        <w:tc>
          <w:tcPr>
            <w:tcW w:w="414" w:type="pct"/>
            <w:noWrap/>
            <w:vAlign w:val="center"/>
            <w:hideMark/>
          </w:tcPr>
          <w:p w14:paraId="08AADB5E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80.59 ± 1.11</w:t>
            </w:r>
          </w:p>
        </w:tc>
        <w:tc>
          <w:tcPr>
            <w:tcW w:w="406" w:type="pct"/>
            <w:noWrap/>
            <w:vAlign w:val="center"/>
            <w:hideMark/>
          </w:tcPr>
          <w:p w14:paraId="1DAE4AFD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80.37 ± 1.06</w:t>
            </w:r>
          </w:p>
        </w:tc>
        <w:tc>
          <w:tcPr>
            <w:tcW w:w="268" w:type="pct"/>
            <w:noWrap/>
            <w:vAlign w:val="center"/>
            <w:hideMark/>
          </w:tcPr>
          <w:p w14:paraId="427F9B56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−0.21</w:t>
            </w:r>
          </w:p>
        </w:tc>
        <w:tc>
          <w:tcPr>
            <w:tcW w:w="355" w:type="pct"/>
            <w:noWrap/>
            <w:vAlign w:val="center"/>
            <w:hideMark/>
          </w:tcPr>
          <w:p w14:paraId="3476FA66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0.5380</w:t>
            </w:r>
          </w:p>
        </w:tc>
        <w:tc>
          <w:tcPr>
            <w:tcW w:w="395" w:type="pct"/>
            <w:noWrap/>
            <w:vAlign w:val="center"/>
            <w:hideMark/>
          </w:tcPr>
          <w:p w14:paraId="5370F1D2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79.45 ± 1.06</w:t>
            </w:r>
          </w:p>
        </w:tc>
        <w:tc>
          <w:tcPr>
            <w:tcW w:w="395" w:type="pct"/>
            <w:noWrap/>
            <w:vAlign w:val="center"/>
            <w:hideMark/>
          </w:tcPr>
          <w:p w14:paraId="2EF9EC2B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80.08 ± 0.94</w:t>
            </w:r>
          </w:p>
        </w:tc>
        <w:tc>
          <w:tcPr>
            <w:tcW w:w="298" w:type="pct"/>
            <w:noWrap/>
            <w:vAlign w:val="center"/>
            <w:hideMark/>
          </w:tcPr>
          <w:p w14:paraId="44E5F028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+0.63</w:t>
            </w:r>
          </w:p>
        </w:tc>
        <w:tc>
          <w:tcPr>
            <w:tcW w:w="264" w:type="pct"/>
            <w:noWrap/>
            <w:vAlign w:val="center"/>
            <w:hideMark/>
          </w:tcPr>
          <w:p w14:paraId="443B13C2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0.11</w:t>
            </w:r>
          </w:p>
        </w:tc>
      </w:tr>
      <w:tr w:rsidR="00CB3AB3" w:rsidRPr="0018083F" w14:paraId="7DA506F3" w14:textId="77777777" w:rsidTr="00CB3AB3">
        <w:trPr>
          <w:trHeight w:val="57"/>
        </w:trPr>
        <w:tc>
          <w:tcPr>
            <w:tcW w:w="75" w:type="pct"/>
            <w:vMerge/>
            <w:noWrap/>
            <w:vAlign w:val="center"/>
            <w:hideMark/>
          </w:tcPr>
          <w:p w14:paraId="110C21D9" w14:textId="77777777" w:rsidR="00B0796E" w:rsidRPr="0018083F" w:rsidRDefault="00B0796E" w:rsidP="00B0796E">
            <w:pPr>
              <w:ind w:firstLineChars="0" w:firstLine="0"/>
              <w:jc w:val="left"/>
            </w:pPr>
          </w:p>
        </w:tc>
        <w:tc>
          <w:tcPr>
            <w:tcW w:w="472" w:type="pct"/>
            <w:noWrap/>
            <w:vAlign w:val="center"/>
            <w:hideMark/>
          </w:tcPr>
          <w:p w14:paraId="197B3C47" w14:textId="77777777" w:rsidR="00B0796E" w:rsidRPr="0018083F" w:rsidRDefault="00B0796E" w:rsidP="00B0796E">
            <w:pPr>
              <w:ind w:firstLineChars="0" w:firstLine="0"/>
              <w:jc w:val="left"/>
            </w:pPr>
            <w:proofErr w:type="spellStart"/>
            <w:r w:rsidRPr="0018083F">
              <w:t>OLp</w:t>
            </w:r>
            <w:proofErr w:type="spellEnd"/>
            <w:r w:rsidRPr="0018083F">
              <w:t>-A (mm)</w:t>
            </w:r>
          </w:p>
        </w:tc>
        <w:tc>
          <w:tcPr>
            <w:tcW w:w="447" w:type="pct"/>
            <w:noWrap/>
            <w:vAlign w:val="center"/>
            <w:hideMark/>
          </w:tcPr>
          <w:p w14:paraId="27C43D58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71.38 ± 0.75</w:t>
            </w:r>
          </w:p>
        </w:tc>
        <w:tc>
          <w:tcPr>
            <w:tcW w:w="451" w:type="pct"/>
            <w:noWrap/>
            <w:vAlign w:val="center"/>
            <w:hideMark/>
          </w:tcPr>
          <w:p w14:paraId="2E7232BC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72.8 ± 0.74</w:t>
            </w:r>
          </w:p>
        </w:tc>
        <w:tc>
          <w:tcPr>
            <w:tcW w:w="361" w:type="pct"/>
            <w:noWrap/>
            <w:vAlign w:val="center"/>
            <w:hideMark/>
          </w:tcPr>
          <w:p w14:paraId="6E1120FF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+1.42</w:t>
            </w:r>
          </w:p>
        </w:tc>
        <w:tc>
          <w:tcPr>
            <w:tcW w:w="399" w:type="pct"/>
            <w:noWrap/>
            <w:vAlign w:val="center"/>
            <w:hideMark/>
          </w:tcPr>
          <w:p w14:paraId="222BDA83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0.0130*</w:t>
            </w:r>
          </w:p>
        </w:tc>
        <w:tc>
          <w:tcPr>
            <w:tcW w:w="414" w:type="pct"/>
            <w:noWrap/>
            <w:vAlign w:val="center"/>
            <w:hideMark/>
          </w:tcPr>
          <w:p w14:paraId="076AA172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73.45 ± 5.07</w:t>
            </w:r>
          </w:p>
        </w:tc>
        <w:tc>
          <w:tcPr>
            <w:tcW w:w="406" w:type="pct"/>
            <w:noWrap/>
            <w:vAlign w:val="center"/>
            <w:hideMark/>
          </w:tcPr>
          <w:p w14:paraId="20C03B54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71.06 ± 1.23</w:t>
            </w:r>
          </w:p>
        </w:tc>
        <w:tc>
          <w:tcPr>
            <w:tcW w:w="268" w:type="pct"/>
            <w:noWrap/>
            <w:vAlign w:val="center"/>
            <w:hideMark/>
          </w:tcPr>
          <w:p w14:paraId="09B0BFBD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−2.39</w:t>
            </w:r>
          </w:p>
        </w:tc>
        <w:tc>
          <w:tcPr>
            <w:tcW w:w="355" w:type="pct"/>
            <w:noWrap/>
            <w:vAlign w:val="center"/>
            <w:hideMark/>
          </w:tcPr>
          <w:p w14:paraId="5CB86E4E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0.1120</w:t>
            </w:r>
          </w:p>
        </w:tc>
        <w:tc>
          <w:tcPr>
            <w:tcW w:w="395" w:type="pct"/>
            <w:noWrap/>
            <w:vAlign w:val="center"/>
            <w:hideMark/>
          </w:tcPr>
          <w:p w14:paraId="2A6C8C77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68.53 ± 1.50</w:t>
            </w:r>
          </w:p>
        </w:tc>
        <w:tc>
          <w:tcPr>
            <w:tcW w:w="395" w:type="pct"/>
            <w:noWrap/>
            <w:vAlign w:val="center"/>
            <w:hideMark/>
          </w:tcPr>
          <w:p w14:paraId="21557AD0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68.49 ± 0.93</w:t>
            </w:r>
          </w:p>
        </w:tc>
        <w:tc>
          <w:tcPr>
            <w:tcW w:w="298" w:type="pct"/>
            <w:noWrap/>
            <w:vAlign w:val="center"/>
            <w:hideMark/>
          </w:tcPr>
          <w:p w14:paraId="67553F46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−0.04</w:t>
            </w:r>
          </w:p>
        </w:tc>
        <w:tc>
          <w:tcPr>
            <w:tcW w:w="264" w:type="pct"/>
            <w:noWrap/>
            <w:vAlign w:val="center"/>
            <w:hideMark/>
          </w:tcPr>
          <w:p w14:paraId="4C6945BB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0.98</w:t>
            </w:r>
          </w:p>
        </w:tc>
      </w:tr>
      <w:tr w:rsidR="00CB3AB3" w:rsidRPr="0018083F" w14:paraId="7E7B6A5C" w14:textId="77777777" w:rsidTr="00CB3AB3">
        <w:trPr>
          <w:trHeight w:val="57"/>
        </w:trPr>
        <w:tc>
          <w:tcPr>
            <w:tcW w:w="75" w:type="pct"/>
            <w:vMerge/>
            <w:noWrap/>
            <w:vAlign w:val="center"/>
            <w:hideMark/>
          </w:tcPr>
          <w:p w14:paraId="3F088752" w14:textId="77777777" w:rsidR="00B0796E" w:rsidRPr="0018083F" w:rsidRDefault="00B0796E" w:rsidP="00B0796E">
            <w:pPr>
              <w:ind w:firstLineChars="0" w:firstLine="0"/>
              <w:jc w:val="left"/>
            </w:pPr>
          </w:p>
        </w:tc>
        <w:tc>
          <w:tcPr>
            <w:tcW w:w="472" w:type="pct"/>
            <w:noWrap/>
            <w:vAlign w:val="center"/>
            <w:hideMark/>
          </w:tcPr>
          <w:p w14:paraId="453C361F" w14:textId="77777777" w:rsidR="00B0796E" w:rsidRPr="0018083F" w:rsidRDefault="00B0796E" w:rsidP="00B0796E">
            <w:pPr>
              <w:ind w:firstLineChars="0" w:firstLine="0"/>
              <w:jc w:val="left"/>
            </w:pPr>
            <w:r w:rsidRPr="0018083F">
              <w:t>SNB (°)</w:t>
            </w:r>
          </w:p>
        </w:tc>
        <w:tc>
          <w:tcPr>
            <w:tcW w:w="447" w:type="pct"/>
            <w:noWrap/>
            <w:vAlign w:val="center"/>
            <w:hideMark/>
          </w:tcPr>
          <w:p w14:paraId="31F51B3B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75.26 ± 0.51</w:t>
            </w:r>
          </w:p>
        </w:tc>
        <w:tc>
          <w:tcPr>
            <w:tcW w:w="451" w:type="pct"/>
            <w:noWrap/>
            <w:vAlign w:val="center"/>
            <w:hideMark/>
          </w:tcPr>
          <w:p w14:paraId="2322635A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76.4 ± 0.45</w:t>
            </w:r>
          </w:p>
        </w:tc>
        <w:tc>
          <w:tcPr>
            <w:tcW w:w="361" w:type="pct"/>
            <w:noWrap/>
            <w:vAlign w:val="center"/>
            <w:hideMark/>
          </w:tcPr>
          <w:p w14:paraId="794A4105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+1.14</w:t>
            </w:r>
          </w:p>
        </w:tc>
        <w:tc>
          <w:tcPr>
            <w:tcW w:w="399" w:type="pct"/>
            <w:noWrap/>
            <w:vAlign w:val="center"/>
            <w:hideMark/>
          </w:tcPr>
          <w:p w14:paraId="30AD480A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&lt;0.0001****</w:t>
            </w:r>
          </w:p>
        </w:tc>
        <w:tc>
          <w:tcPr>
            <w:tcW w:w="414" w:type="pct"/>
            <w:noWrap/>
            <w:vAlign w:val="center"/>
            <w:hideMark/>
          </w:tcPr>
          <w:p w14:paraId="02B17EC7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74.74 ± 0.91</w:t>
            </w:r>
          </w:p>
        </w:tc>
        <w:tc>
          <w:tcPr>
            <w:tcW w:w="406" w:type="pct"/>
            <w:noWrap/>
            <w:vAlign w:val="center"/>
            <w:hideMark/>
          </w:tcPr>
          <w:p w14:paraId="6E595548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75.71 ± 0.87</w:t>
            </w:r>
          </w:p>
        </w:tc>
        <w:tc>
          <w:tcPr>
            <w:tcW w:w="268" w:type="pct"/>
            <w:noWrap/>
            <w:vAlign w:val="center"/>
            <w:hideMark/>
          </w:tcPr>
          <w:p w14:paraId="7429A5D0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+0.97</w:t>
            </w:r>
          </w:p>
        </w:tc>
        <w:tc>
          <w:tcPr>
            <w:tcW w:w="355" w:type="pct"/>
            <w:noWrap/>
            <w:vAlign w:val="center"/>
            <w:hideMark/>
          </w:tcPr>
          <w:p w14:paraId="7CCB1AAA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0.0160*</w:t>
            </w:r>
          </w:p>
        </w:tc>
        <w:tc>
          <w:tcPr>
            <w:tcW w:w="395" w:type="pct"/>
            <w:noWrap/>
            <w:vAlign w:val="center"/>
            <w:hideMark/>
          </w:tcPr>
          <w:p w14:paraId="16CAE093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75.88 ± 1.19</w:t>
            </w:r>
          </w:p>
        </w:tc>
        <w:tc>
          <w:tcPr>
            <w:tcW w:w="395" w:type="pct"/>
            <w:noWrap/>
            <w:vAlign w:val="center"/>
            <w:hideMark/>
          </w:tcPr>
          <w:p w14:paraId="001621C7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76.76 ± 1.14</w:t>
            </w:r>
          </w:p>
        </w:tc>
        <w:tc>
          <w:tcPr>
            <w:tcW w:w="298" w:type="pct"/>
            <w:noWrap/>
            <w:vAlign w:val="center"/>
            <w:hideMark/>
          </w:tcPr>
          <w:p w14:paraId="6C1A6F83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+0.88</w:t>
            </w:r>
          </w:p>
        </w:tc>
        <w:tc>
          <w:tcPr>
            <w:tcW w:w="264" w:type="pct"/>
            <w:noWrap/>
            <w:vAlign w:val="center"/>
            <w:hideMark/>
          </w:tcPr>
          <w:p w14:paraId="4D34D27A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0.03*</w:t>
            </w:r>
          </w:p>
        </w:tc>
      </w:tr>
      <w:tr w:rsidR="00CB3AB3" w:rsidRPr="0018083F" w14:paraId="3EB3C322" w14:textId="77777777" w:rsidTr="00CB3AB3">
        <w:trPr>
          <w:trHeight w:val="57"/>
        </w:trPr>
        <w:tc>
          <w:tcPr>
            <w:tcW w:w="75" w:type="pct"/>
            <w:vMerge/>
            <w:noWrap/>
            <w:vAlign w:val="center"/>
            <w:hideMark/>
          </w:tcPr>
          <w:p w14:paraId="5FAC35AB" w14:textId="77777777" w:rsidR="00B0796E" w:rsidRPr="0018083F" w:rsidRDefault="00B0796E" w:rsidP="00B0796E">
            <w:pPr>
              <w:ind w:firstLineChars="0" w:firstLine="0"/>
              <w:jc w:val="left"/>
            </w:pPr>
          </w:p>
        </w:tc>
        <w:tc>
          <w:tcPr>
            <w:tcW w:w="472" w:type="pct"/>
            <w:noWrap/>
            <w:vAlign w:val="center"/>
            <w:hideMark/>
          </w:tcPr>
          <w:p w14:paraId="6C93D0D6" w14:textId="77777777" w:rsidR="00B0796E" w:rsidRPr="0018083F" w:rsidRDefault="00B0796E" w:rsidP="00B0796E">
            <w:pPr>
              <w:ind w:firstLineChars="0" w:firstLine="0"/>
              <w:jc w:val="left"/>
            </w:pPr>
            <w:r w:rsidRPr="0018083F">
              <w:t>Go-</w:t>
            </w:r>
            <w:proofErr w:type="spellStart"/>
            <w:r w:rsidRPr="0018083F">
              <w:t>Pog</w:t>
            </w:r>
            <w:proofErr w:type="spellEnd"/>
            <w:r w:rsidRPr="0018083F">
              <w:t xml:space="preserve"> (mm)</w:t>
            </w:r>
          </w:p>
        </w:tc>
        <w:tc>
          <w:tcPr>
            <w:tcW w:w="447" w:type="pct"/>
            <w:noWrap/>
            <w:vAlign w:val="center"/>
            <w:hideMark/>
          </w:tcPr>
          <w:p w14:paraId="7DBF9B46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58.54 ± 0.87</w:t>
            </w:r>
          </w:p>
        </w:tc>
        <w:tc>
          <w:tcPr>
            <w:tcW w:w="451" w:type="pct"/>
            <w:noWrap/>
            <w:vAlign w:val="center"/>
            <w:hideMark/>
          </w:tcPr>
          <w:p w14:paraId="3AB4BE3F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61.45 ± 0.80</w:t>
            </w:r>
          </w:p>
        </w:tc>
        <w:tc>
          <w:tcPr>
            <w:tcW w:w="361" w:type="pct"/>
            <w:noWrap/>
            <w:vAlign w:val="center"/>
            <w:hideMark/>
          </w:tcPr>
          <w:p w14:paraId="42F34D6E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+2.91</w:t>
            </w:r>
          </w:p>
        </w:tc>
        <w:tc>
          <w:tcPr>
            <w:tcW w:w="399" w:type="pct"/>
            <w:noWrap/>
            <w:vAlign w:val="center"/>
            <w:hideMark/>
          </w:tcPr>
          <w:p w14:paraId="0AEE46F0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&lt;0.0001****</w:t>
            </w:r>
          </w:p>
        </w:tc>
        <w:tc>
          <w:tcPr>
            <w:tcW w:w="414" w:type="pct"/>
            <w:noWrap/>
            <w:vAlign w:val="center"/>
            <w:hideMark/>
          </w:tcPr>
          <w:p w14:paraId="72240DB9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58.99 ± 4.05</w:t>
            </w:r>
          </w:p>
        </w:tc>
        <w:tc>
          <w:tcPr>
            <w:tcW w:w="406" w:type="pct"/>
            <w:noWrap/>
            <w:vAlign w:val="center"/>
            <w:hideMark/>
          </w:tcPr>
          <w:p w14:paraId="6C2F564F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57.47 ± 1.18</w:t>
            </w:r>
          </w:p>
        </w:tc>
        <w:tc>
          <w:tcPr>
            <w:tcW w:w="268" w:type="pct"/>
            <w:noWrap/>
            <w:vAlign w:val="center"/>
            <w:hideMark/>
          </w:tcPr>
          <w:p w14:paraId="6F0F0850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−1.51</w:t>
            </w:r>
          </w:p>
        </w:tc>
        <w:tc>
          <w:tcPr>
            <w:tcW w:w="355" w:type="pct"/>
            <w:noWrap/>
            <w:vAlign w:val="center"/>
            <w:hideMark/>
          </w:tcPr>
          <w:p w14:paraId="2EBEC965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0.0830</w:t>
            </w:r>
          </w:p>
        </w:tc>
        <w:tc>
          <w:tcPr>
            <w:tcW w:w="395" w:type="pct"/>
            <w:noWrap/>
            <w:vAlign w:val="center"/>
            <w:hideMark/>
          </w:tcPr>
          <w:p w14:paraId="6840E38F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58.63 ± 1.21</w:t>
            </w:r>
          </w:p>
        </w:tc>
        <w:tc>
          <w:tcPr>
            <w:tcW w:w="395" w:type="pct"/>
            <w:noWrap/>
            <w:vAlign w:val="center"/>
            <w:hideMark/>
          </w:tcPr>
          <w:p w14:paraId="1C66C3D0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59.41 ± 1.23</w:t>
            </w:r>
          </w:p>
        </w:tc>
        <w:tc>
          <w:tcPr>
            <w:tcW w:w="298" w:type="pct"/>
            <w:noWrap/>
            <w:vAlign w:val="center"/>
            <w:hideMark/>
          </w:tcPr>
          <w:p w14:paraId="2D72B464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+0.78</w:t>
            </w:r>
          </w:p>
        </w:tc>
        <w:tc>
          <w:tcPr>
            <w:tcW w:w="264" w:type="pct"/>
            <w:noWrap/>
            <w:vAlign w:val="center"/>
            <w:hideMark/>
          </w:tcPr>
          <w:p w14:paraId="247F3227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0.51</w:t>
            </w:r>
          </w:p>
        </w:tc>
      </w:tr>
      <w:tr w:rsidR="00CB3AB3" w:rsidRPr="0018083F" w14:paraId="41C5BD10" w14:textId="77777777" w:rsidTr="00CB3AB3">
        <w:trPr>
          <w:trHeight w:val="57"/>
        </w:trPr>
        <w:tc>
          <w:tcPr>
            <w:tcW w:w="75" w:type="pct"/>
            <w:vMerge/>
            <w:noWrap/>
            <w:vAlign w:val="center"/>
          </w:tcPr>
          <w:p w14:paraId="1151B556" w14:textId="77777777" w:rsidR="00B0796E" w:rsidRPr="0018083F" w:rsidRDefault="00B0796E" w:rsidP="00B0796E">
            <w:pPr>
              <w:ind w:firstLineChars="0" w:firstLine="0"/>
              <w:jc w:val="left"/>
            </w:pPr>
          </w:p>
        </w:tc>
        <w:tc>
          <w:tcPr>
            <w:tcW w:w="472" w:type="pct"/>
            <w:noWrap/>
            <w:vAlign w:val="center"/>
          </w:tcPr>
          <w:p w14:paraId="06A670BF" w14:textId="77777777" w:rsidR="00B0796E" w:rsidRPr="0018083F" w:rsidRDefault="00B0796E" w:rsidP="00B0796E">
            <w:pPr>
              <w:ind w:firstLineChars="0" w:firstLine="0"/>
              <w:jc w:val="left"/>
            </w:pPr>
            <w:r w:rsidRPr="0018083F">
              <w:t>Go-</w:t>
            </w:r>
            <w:proofErr w:type="spellStart"/>
            <w:r w:rsidRPr="0018083F">
              <w:t>Gn</w:t>
            </w:r>
            <w:proofErr w:type="spellEnd"/>
            <w:r w:rsidRPr="0018083F">
              <w:t xml:space="preserve"> (mm)</w:t>
            </w:r>
          </w:p>
        </w:tc>
        <w:tc>
          <w:tcPr>
            <w:tcW w:w="447" w:type="pct"/>
            <w:noWrap/>
            <w:vAlign w:val="center"/>
          </w:tcPr>
          <w:p w14:paraId="3A401452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70.62± 0.91</w:t>
            </w:r>
          </w:p>
        </w:tc>
        <w:tc>
          <w:tcPr>
            <w:tcW w:w="451" w:type="pct"/>
            <w:noWrap/>
            <w:vAlign w:val="center"/>
          </w:tcPr>
          <w:p w14:paraId="47586BD3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74.33± 0.86</w:t>
            </w:r>
          </w:p>
        </w:tc>
        <w:tc>
          <w:tcPr>
            <w:tcW w:w="361" w:type="pct"/>
            <w:noWrap/>
            <w:vAlign w:val="center"/>
          </w:tcPr>
          <w:p w14:paraId="262D55EB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+3.71</w:t>
            </w:r>
          </w:p>
        </w:tc>
        <w:tc>
          <w:tcPr>
            <w:tcW w:w="399" w:type="pct"/>
            <w:noWrap/>
            <w:vAlign w:val="center"/>
          </w:tcPr>
          <w:p w14:paraId="3445F12A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&lt;0.0001****</w:t>
            </w:r>
          </w:p>
        </w:tc>
        <w:tc>
          <w:tcPr>
            <w:tcW w:w="414" w:type="pct"/>
            <w:noWrap/>
            <w:vAlign w:val="center"/>
          </w:tcPr>
          <w:p w14:paraId="7A419519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73.41± 5.37</w:t>
            </w:r>
          </w:p>
        </w:tc>
        <w:tc>
          <w:tcPr>
            <w:tcW w:w="406" w:type="pct"/>
            <w:noWrap/>
            <w:vAlign w:val="center"/>
          </w:tcPr>
          <w:p w14:paraId="4101CCCE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71.48± 1.53</w:t>
            </w:r>
          </w:p>
        </w:tc>
        <w:tc>
          <w:tcPr>
            <w:tcW w:w="268" w:type="pct"/>
            <w:noWrap/>
            <w:vAlign w:val="center"/>
          </w:tcPr>
          <w:p w14:paraId="7D1AC3E3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−1.93</w:t>
            </w:r>
          </w:p>
        </w:tc>
        <w:tc>
          <w:tcPr>
            <w:tcW w:w="355" w:type="pct"/>
            <w:noWrap/>
            <w:vAlign w:val="center"/>
          </w:tcPr>
          <w:p w14:paraId="06D9DF7E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0.1560</w:t>
            </w:r>
          </w:p>
        </w:tc>
        <w:tc>
          <w:tcPr>
            <w:tcW w:w="395" w:type="pct"/>
            <w:noWrap/>
            <w:vAlign w:val="center"/>
          </w:tcPr>
          <w:p w14:paraId="6F5F9A58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72.08± 1.39</w:t>
            </w:r>
          </w:p>
        </w:tc>
        <w:tc>
          <w:tcPr>
            <w:tcW w:w="395" w:type="pct"/>
            <w:noWrap/>
            <w:vAlign w:val="center"/>
          </w:tcPr>
          <w:p w14:paraId="41B11D4D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73.05± 1.14</w:t>
            </w:r>
          </w:p>
        </w:tc>
        <w:tc>
          <w:tcPr>
            <w:tcW w:w="298" w:type="pct"/>
            <w:noWrap/>
            <w:vAlign w:val="center"/>
          </w:tcPr>
          <w:p w14:paraId="42BDEC36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+0.97</w:t>
            </w:r>
          </w:p>
        </w:tc>
        <w:tc>
          <w:tcPr>
            <w:tcW w:w="264" w:type="pct"/>
            <w:noWrap/>
            <w:vAlign w:val="center"/>
          </w:tcPr>
          <w:p w14:paraId="0B1BBA46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0.40</w:t>
            </w:r>
          </w:p>
        </w:tc>
      </w:tr>
      <w:tr w:rsidR="00CB3AB3" w:rsidRPr="0018083F" w14:paraId="3655D95F" w14:textId="77777777" w:rsidTr="00CB3AB3">
        <w:trPr>
          <w:trHeight w:val="57"/>
        </w:trPr>
        <w:tc>
          <w:tcPr>
            <w:tcW w:w="75" w:type="pct"/>
            <w:vMerge/>
            <w:noWrap/>
            <w:vAlign w:val="center"/>
            <w:hideMark/>
          </w:tcPr>
          <w:p w14:paraId="59F2DA0A" w14:textId="77777777" w:rsidR="00B0796E" w:rsidRPr="0018083F" w:rsidRDefault="00B0796E" w:rsidP="00B0796E">
            <w:pPr>
              <w:ind w:firstLineChars="0" w:firstLine="0"/>
              <w:jc w:val="left"/>
            </w:pPr>
          </w:p>
        </w:tc>
        <w:tc>
          <w:tcPr>
            <w:tcW w:w="472" w:type="pct"/>
            <w:noWrap/>
            <w:vAlign w:val="center"/>
            <w:hideMark/>
          </w:tcPr>
          <w:p w14:paraId="54A3998F" w14:textId="77777777" w:rsidR="00B0796E" w:rsidRPr="0018083F" w:rsidRDefault="00B0796E" w:rsidP="00B0796E">
            <w:pPr>
              <w:ind w:firstLineChars="0" w:firstLine="0"/>
              <w:jc w:val="left"/>
            </w:pPr>
            <w:r w:rsidRPr="0018083F">
              <w:t>Id-</w:t>
            </w:r>
            <w:proofErr w:type="spellStart"/>
            <w:r w:rsidRPr="0018083F">
              <w:t>Pog</w:t>
            </w:r>
            <w:proofErr w:type="spellEnd"/>
            <w:r w:rsidRPr="0018083F">
              <w:t>-MP (°)</w:t>
            </w:r>
          </w:p>
        </w:tc>
        <w:tc>
          <w:tcPr>
            <w:tcW w:w="447" w:type="pct"/>
            <w:noWrap/>
            <w:vAlign w:val="center"/>
            <w:hideMark/>
          </w:tcPr>
          <w:p w14:paraId="2346DA51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78.57 ± 0.88</w:t>
            </w:r>
          </w:p>
        </w:tc>
        <w:tc>
          <w:tcPr>
            <w:tcW w:w="451" w:type="pct"/>
            <w:noWrap/>
            <w:vAlign w:val="center"/>
            <w:hideMark/>
          </w:tcPr>
          <w:p w14:paraId="70322752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79.91 ± 0.93</w:t>
            </w:r>
          </w:p>
        </w:tc>
        <w:tc>
          <w:tcPr>
            <w:tcW w:w="361" w:type="pct"/>
            <w:noWrap/>
            <w:vAlign w:val="center"/>
            <w:hideMark/>
          </w:tcPr>
          <w:p w14:paraId="4F1B6315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+1.34</w:t>
            </w:r>
          </w:p>
        </w:tc>
        <w:tc>
          <w:tcPr>
            <w:tcW w:w="399" w:type="pct"/>
            <w:noWrap/>
            <w:vAlign w:val="center"/>
            <w:hideMark/>
          </w:tcPr>
          <w:p w14:paraId="68B504DA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0.0210*</w:t>
            </w:r>
          </w:p>
        </w:tc>
        <w:tc>
          <w:tcPr>
            <w:tcW w:w="414" w:type="pct"/>
            <w:noWrap/>
            <w:vAlign w:val="center"/>
            <w:hideMark/>
          </w:tcPr>
          <w:p w14:paraId="03881270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78.64 ± 2.18</w:t>
            </w:r>
          </w:p>
        </w:tc>
        <w:tc>
          <w:tcPr>
            <w:tcW w:w="406" w:type="pct"/>
            <w:noWrap/>
            <w:vAlign w:val="center"/>
            <w:hideMark/>
          </w:tcPr>
          <w:p w14:paraId="1638141A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79.15 ± 1.83</w:t>
            </w:r>
          </w:p>
        </w:tc>
        <w:tc>
          <w:tcPr>
            <w:tcW w:w="268" w:type="pct"/>
            <w:noWrap/>
            <w:vAlign w:val="center"/>
            <w:hideMark/>
          </w:tcPr>
          <w:p w14:paraId="0067F2E1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+0.51</w:t>
            </w:r>
          </w:p>
        </w:tc>
        <w:tc>
          <w:tcPr>
            <w:tcW w:w="355" w:type="pct"/>
            <w:noWrap/>
            <w:vAlign w:val="center"/>
            <w:hideMark/>
          </w:tcPr>
          <w:p w14:paraId="2EDD5584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0.5870</w:t>
            </w:r>
          </w:p>
        </w:tc>
        <w:tc>
          <w:tcPr>
            <w:tcW w:w="395" w:type="pct"/>
            <w:noWrap/>
            <w:vAlign w:val="center"/>
            <w:hideMark/>
          </w:tcPr>
          <w:p w14:paraId="7C267022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78.88 ± 1.89</w:t>
            </w:r>
          </w:p>
        </w:tc>
        <w:tc>
          <w:tcPr>
            <w:tcW w:w="395" w:type="pct"/>
            <w:noWrap/>
            <w:vAlign w:val="center"/>
            <w:hideMark/>
          </w:tcPr>
          <w:p w14:paraId="69A8C601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77.11 ± 1.56</w:t>
            </w:r>
          </w:p>
        </w:tc>
        <w:tc>
          <w:tcPr>
            <w:tcW w:w="298" w:type="pct"/>
            <w:noWrap/>
            <w:vAlign w:val="center"/>
            <w:hideMark/>
          </w:tcPr>
          <w:p w14:paraId="0AC105BC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−1.78</w:t>
            </w:r>
          </w:p>
        </w:tc>
        <w:tc>
          <w:tcPr>
            <w:tcW w:w="264" w:type="pct"/>
            <w:noWrap/>
            <w:vAlign w:val="center"/>
            <w:hideMark/>
          </w:tcPr>
          <w:p w14:paraId="2A05A9F5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0.06</w:t>
            </w:r>
          </w:p>
        </w:tc>
      </w:tr>
      <w:tr w:rsidR="00CB3AB3" w:rsidRPr="0018083F" w14:paraId="71A013F2" w14:textId="77777777" w:rsidTr="00CB3AB3">
        <w:trPr>
          <w:trHeight w:val="57"/>
        </w:trPr>
        <w:tc>
          <w:tcPr>
            <w:tcW w:w="75" w:type="pct"/>
            <w:vMerge/>
            <w:noWrap/>
            <w:vAlign w:val="center"/>
            <w:hideMark/>
          </w:tcPr>
          <w:p w14:paraId="1680E24A" w14:textId="77777777" w:rsidR="00B0796E" w:rsidRPr="0018083F" w:rsidRDefault="00B0796E" w:rsidP="00B0796E">
            <w:pPr>
              <w:ind w:firstLineChars="0" w:firstLine="0"/>
              <w:jc w:val="left"/>
            </w:pPr>
          </w:p>
        </w:tc>
        <w:tc>
          <w:tcPr>
            <w:tcW w:w="472" w:type="pct"/>
            <w:noWrap/>
            <w:vAlign w:val="center"/>
            <w:hideMark/>
          </w:tcPr>
          <w:p w14:paraId="6975DD03" w14:textId="77777777" w:rsidR="00B0796E" w:rsidRPr="0018083F" w:rsidRDefault="00B0796E" w:rsidP="00B0796E">
            <w:pPr>
              <w:ind w:firstLineChars="0" w:firstLine="0"/>
              <w:jc w:val="left"/>
            </w:pPr>
            <w:proofErr w:type="spellStart"/>
            <w:r w:rsidRPr="0018083F">
              <w:t>OLp</w:t>
            </w:r>
            <w:proofErr w:type="spellEnd"/>
            <w:r w:rsidRPr="0018083F">
              <w:t>-Co (mm)</w:t>
            </w:r>
          </w:p>
        </w:tc>
        <w:tc>
          <w:tcPr>
            <w:tcW w:w="447" w:type="pct"/>
            <w:noWrap/>
            <w:vAlign w:val="center"/>
            <w:hideMark/>
          </w:tcPr>
          <w:p w14:paraId="69ACBBC4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5.10 ± 0.51</w:t>
            </w:r>
          </w:p>
        </w:tc>
        <w:tc>
          <w:tcPr>
            <w:tcW w:w="451" w:type="pct"/>
            <w:noWrap/>
            <w:vAlign w:val="center"/>
            <w:hideMark/>
          </w:tcPr>
          <w:p w14:paraId="22AC3BD3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6.46 ± 0.52</w:t>
            </w:r>
          </w:p>
        </w:tc>
        <w:tc>
          <w:tcPr>
            <w:tcW w:w="361" w:type="pct"/>
            <w:noWrap/>
            <w:vAlign w:val="center"/>
            <w:hideMark/>
          </w:tcPr>
          <w:p w14:paraId="447FDD87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+1.36</w:t>
            </w:r>
          </w:p>
        </w:tc>
        <w:tc>
          <w:tcPr>
            <w:tcW w:w="399" w:type="pct"/>
            <w:noWrap/>
            <w:vAlign w:val="center"/>
            <w:hideMark/>
          </w:tcPr>
          <w:p w14:paraId="78624FA4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0.0260*</w:t>
            </w:r>
          </w:p>
        </w:tc>
        <w:tc>
          <w:tcPr>
            <w:tcW w:w="414" w:type="pct"/>
            <w:noWrap/>
            <w:vAlign w:val="center"/>
            <w:hideMark/>
          </w:tcPr>
          <w:p w14:paraId="6E965158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7.71 ± 1.10</w:t>
            </w:r>
          </w:p>
        </w:tc>
        <w:tc>
          <w:tcPr>
            <w:tcW w:w="406" w:type="pct"/>
            <w:noWrap/>
            <w:vAlign w:val="center"/>
            <w:hideMark/>
          </w:tcPr>
          <w:p w14:paraId="17BB8619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7.51 ± 1.09</w:t>
            </w:r>
          </w:p>
        </w:tc>
        <w:tc>
          <w:tcPr>
            <w:tcW w:w="268" w:type="pct"/>
            <w:noWrap/>
            <w:vAlign w:val="center"/>
            <w:hideMark/>
          </w:tcPr>
          <w:p w14:paraId="10141A91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−0.21</w:t>
            </w:r>
          </w:p>
        </w:tc>
        <w:tc>
          <w:tcPr>
            <w:tcW w:w="355" w:type="pct"/>
            <w:noWrap/>
            <w:vAlign w:val="center"/>
            <w:hideMark/>
          </w:tcPr>
          <w:p w14:paraId="6E4BE9F7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0.8460</w:t>
            </w:r>
          </w:p>
        </w:tc>
        <w:tc>
          <w:tcPr>
            <w:tcW w:w="395" w:type="pct"/>
            <w:noWrap/>
            <w:vAlign w:val="center"/>
            <w:hideMark/>
          </w:tcPr>
          <w:p w14:paraId="715B98E5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6.40 ± 0.84</w:t>
            </w:r>
          </w:p>
        </w:tc>
        <w:tc>
          <w:tcPr>
            <w:tcW w:w="395" w:type="pct"/>
            <w:noWrap/>
            <w:vAlign w:val="center"/>
            <w:hideMark/>
          </w:tcPr>
          <w:p w14:paraId="6205863F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6.92 ± 0.92</w:t>
            </w:r>
          </w:p>
        </w:tc>
        <w:tc>
          <w:tcPr>
            <w:tcW w:w="298" w:type="pct"/>
            <w:noWrap/>
            <w:vAlign w:val="center"/>
            <w:hideMark/>
          </w:tcPr>
          <w:p w14:paraId="08FBFEE0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+0.52</w:t>
            </w:r>
          </w:p>
        </w:tc>
        <w:tc>
          <w:tcPr>
            <w:tcW w:w="264" w:type="pct"/>
            <w:noWrap/>
            <w:vAlign w:val="center"/>
            <w:hideMark/>
          </w:tcPr>
          <w:p w14:paraId="466D7EA3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0.87</w:t>
            </w:r>
          </w:p>
        </w:tc>
      </w:tr>
      <w:tr w:rsidR="00CB3AB3" w:rsidRPr="0018083F" w14:paraId="59C7D2F9" w14:textId="77777777" w:rsidTr="00CB3AB3">
        <w:trPr>
          <w:trHeight w:val="57"/>
        </w:trPr>
        <w:tc>
          <w:tcPr>
            <w:tcW w:w="75" w:type="pct"/>
            <w:vMerge/>
            <w:noWrap/>
            <w:vAlign w:val="center"/>
            <w:hideMark/>
          </w:tcPr>
          <w:p w14:paraId="252A17DD" w14:textId="77777777" w:rsidR="00B0796E" w:rsidRPr="0018083F" w:rsidRDefault="00B0796E" w:rsidP="00B0796E">
            <w:pPr>
              <w:ind w:firstLineChars="0" w:firstLine="0"/>
              <w:jc w:val="left"/>
            </w:pPr>
          </w:p>
        </w:tc>
        <w:tc>
          <w:tcPr>
            <w:tcW w:w="472" w:type="pct"/>
            <w:noWrap/>
            <w:vAlign w:val="center"/>
            <w:hideMark/>
          </w:tcPr>
          <w:p w14:paraId="5AE230F5" w14:textId="77777777" w:rsidR="00B0796E" w:rsidRPr="0018083F" w:rsidRDefault="00B0796E" w:rsidP="00B0796E">
            <w:pPr>
              <w:ind w:firstLineChars="0" w:firstLine="0"/>
              <w:jc w:val="left"/>
            </w:pPr>
            <w:proofErr w:type="spellStart"/>
            <w:r w:rsidRPr="0018083F">
              <w:t>Ar</w:t>
            </w:r>
            <w:proofErr w:type="spellEnd"/>
            <w:r w:rsidRPr="0018083F">
              <w:t>-Go (mm)</w:t>
            </w:r>
          </w:p>
        </w:tc>
        <w:tc>
          <w:tcPr>
            <w:tcW w:w="447" w:type="pct"/>
            <w:noWrap/>
            <w:vAlign w:val="center"/>
            <w:hideMark/>
          </w:tcPr>
          <w:p w14:paraId="327CFF45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39.08 ± 0.59</w:t>
            </w:r>
          </w:p>
        </w:tc>
        <w:tc>
          <w:tcPr>
            <w:tcW w:w="451" w:type="pct"/>
            <w:noWrap/>
            <w:vAlign w:val="center"/>
            <w:hideMark/>
          </w:tcPr>
          <w:p w14:paraId="0059D2DC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42</w:t>
            </w:r>
            <w:r w:rsidRPr="0018083F">
              <w:rPr>
                <w:rFonts w:hint="eastAsia"/>
              </w:rPr>
              <w:t>.</w:t>
            </w:r>
            <w:r w:rsidRPr="0018083F">
              <w:t>00 ± 0.60</w:t>
            </w:r>
          </w:p>
        </w:tc>
        <w:tc>
          <w:tcPr>
            <w:tcW w:w="361" w:type="pct"/>
            <w:noWrap/>
            <w:vAlign w:val="center"/>
            <w:hideMark/>
          </w:tcPr>
          <w:p w14:paraId="10FAFEC4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+2.92</w:t>
            </w:r>
          </w:p>
        </w:tc>
        <w:tc>
          <w:tcPr>
            <w:tcW w:w="399" w:type="pct"/>
            <w:noWrap/>
            <w:vAlign w:val="center"/>
            <w:hideMark/>
          </w:tcPr>
          <w:p w14:paraId="080C6B91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&lt;0.0001****</w:t>
            </w:r>
          </w:p>
        </w:tc>
        <w:tc>
          <w:tcPr>
            <w:tcW w:w="414" w:type="pct"/>
            <w:noWrap/>
            <w:vAlign w:val="center"/>
            <w:hideMark/>
          </w:tcPr>
          <w:p w14:paraId="5F874AA9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42.54 ± 2.61</w:t>
            </w:r>
          </w:p>
        </w:tc>
        <w:tc>
          <w:tcPr>
            <w:tcW w:w="406" w:type="pct"/>
            <w:noWrap/>
            <w:vAlign w:val="center"/>
            <w:hideMark/>
          </w:tcPr>
          <w:p w14:paraId="64480F23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43.11 ± 1.27</w:t>
            </w:r>
          </w:p>
        </w:tc>
        <w:tc>
          <w:tcPr>
            <w:tcW w:w="268" w:type="pct"/>
            <w:noWrap/>
            <w:vAlign w:val="center"/>
            <w:hideMark/>
          </w:tcPr>
          <w:p w14:paraId="3B79AAA6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+0.57</w:t>
            </w:r>
          </w:p>
        </w:tc>
        <w:tc>
          <w:tcPr>
            <w:tcW w:w="355" w:type="pct"/>
            <w:noWrap/>
            <w:vAlign w:val="center"/>
            <w:hideMark/>
          </w:tcPr>
          <w:p w14:paraId="45948296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0.0270*</w:t>
            </w:r>
          </w:p>
        </w:tc>
        <w:tc>
          <w:tcPr>
            <w:tcW w:w="395" w:type="pct"/>
            <w:noWrap/>
            <w:vAlign w:val="center"/>
            <w:hideMark/>
          </w:tcPr>
          <w:p w14:paraId="6D629DFD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38 ± 1.32</w:t>
            </w:r>
          </w:p>
        </w:tc>
        <w:tc>
          <w:tcPr>
            <w:tcW w:w="395" w:type="pct"/>
            <w:noWrap/>
            <w:vAlign w:val="center"/>
            <w:hideMark/>
          </w:tcPr>
          <w:p w14:paraId="7B53E985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38.89 ± 1.18</w:t>
            </w:r>
          </w:p>
        </w:tc>
        <w:tc>
          <w:tcPr>
            <w:tcW w:w="298" w:type="pct"/>
            <w:noWrap/>
            <w:vAlign w:val="center"/>
            <w:hideMark/>
          </w:tcPr>
          <w:p w14:paraId="5D3281D6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+0.89</w:t>
            </w:r>
          </w:p>
        </w:tc>
        <w:tc>
          <w:tcPr>
            <w:tcW w:w="264" w:type="pct"/>
            <w:noWrap/>
            <w:vAlign w:val="center"/>
            <w:hideMark/>
          </w:tcPr>
          <w:p w14:paraId="75ABC595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0.37</w:t>
            </w:r>
          </w:p>
        </w:tc>
      </w:tr>
      <w:tr w:rsidR="00CB3AB3" w:rsidRPr="0018083F" w14:paraId="37E8B2A7" w14:textId="77777777" w:rsidTr="00CB3AB3">
        <w:trPr>
          <w:trHeight w:val="57"/>
        </w:trPr>
        <w:tc>
          <w:tcPr>
            <w:tcW w:w="75" w:type="pct"/>
            <w:vMerge/>
            <w:noWrap/>
            <w:vAlign w:val="center"/>
            <w:hideMark/>
          </w:tcPr>
          <w:p w14:paraId="61F57F62" w14:textId="77777777" w:rsidR="00B0796E" w:rsidRPr="0018083F" w:rsidRDefault="00B0796E" w:rsidP="00B0796E">
            <w:pPr>
              <w:ind w:firstLineChars="0" w:firstLine="0"/>
              <w:jc w:val="left"/>
            </w:pPr>
          </w:p>
        </w:tc>
        <w:tc>
          <w:tcPr>
            <w:tcW w:w="472" w:type="pct"/>
            <w:noWrap/>
            <w:vAlign w:val="center"/>
            <w:hideMark/>
          </w:tcPr>
          <w:p w14:paraId="2224C625" w14:textId="77777777" w:rsidR="00B0796E" w:rsidRPr="0018083F" w:rsidRDefault="00B0796E" w:rsidP="00B0796E">
            <w:pPr>
              <w:ind w:firstLineChars="0" w:firstLine="0"/>
              <w:jc w:val="left"/>
            </w:pPr>
            <w:r w:rsidRPr="0018083F">
              <w:t>Y-Axis Length (mm)</w:t>
            </w:r>
          </w:p>
        </w:tc>
        <w:tc>
          <w:tcPr>
            <w:tcW w:w="447" w:type="pct"/>
            <w:noWrap/>
            <w:vAlign w:val="center"/>
            <w:hideMark/>
          </w:tcPr>
          <w:p w14:paraId="77D2305C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112.61 ± 1.04</w:t>
            </w:r>
          </w:p>
        </w:tc>
        <w:tc>
          <w:tcPr>
            <w:tcW w:w="451" w:type="pct"/>
            <w:noWrap/>
            <w:vAlign w:val="center"/>
            <w:hideMark/>
          </w:tcPr>
          <w:p w14:paraId="55963F18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119.35 ± 1.09</w:t>
            </w:r>
          </w:p>
        </w:tc>
        <w:tc>
          <w:tcPr>
            <w:tcW w:w="361" w:type="pct"/>
            <w:noWrap/>
            <w:vAlign w:val="center"/>
            <w:hideMark/>
          </w:tcPr>
          <w:p w14:paraId="7FFF575A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+6.74</w:t>
            </w:r>
          </w:p>
        </w:tc>
        <w:tc>
          <w:tcPr>
            <w:tcW w:w="399" w:type="pct"/>
            <w:noWrap/>
            <w:vAlign w:val="center"/>
            <w:hideMark/>
          </w:tcPr>
          <w:p w14:paraId="01C71D85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&lt;0.0001****</w:t>
            </w:r>
          </w:p>
        </w:tc>
        <w:tc>
          <w:tcPr>
            <w:tcW w:w="414" w:type="pct"/>
            <w:noWrap/>
            <w:vAlign w:val="center"/>
            <w:hideMark/>
          </w:tcPr>
          <w:p w14:paraId="4EC43AAD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118.72 ± 9.83</w:t>
            </w:r>
          </w:p>
        </w:tc>
        <w:tc>
          <w:tcPr>
            <w:tcW w:w="406" w:type="pct"/>
            <w:noWrap/>
            <w:vAlign w:val="center"/>
            <w:hideMark/>
          </w:tcPr>
          <w:p w14:paraId="590BE401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116.29 ± 2.12</w:t>
            </w:r>
          </w:p>
        </w:tc>
        <w:tc>
          <w:tcPr>
            <w:tcW w:w="268" w:type="pct"/>
            <w:noWrap/>
            <w:vAlign w:val="center"/>
            <w:hideMark/>
          </w:tcPr>
          <w:p w14:paraId="3836CD16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−2.43</w:t>
            </w:r>
          </w:p>
        </w:tc>
        <w:tc>
          <w:tcPr>
            <w:tcW w:w="355" w:type="pct"/>
            <w:noWrap/>
            <w:vAlign w:val="center"/>
            <w:hideMark/>
          </w:tcPr>
          <w:p w14:paraId="29668CDA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0.0170*</w:t>
            </w:r>
          </w:p>
        </w:tc>
        <w:tc>
          <w:tcPr>
            <w:tcW w:w="395" w:type="pct"/>
            <w:noWrap/>
            <w:vAlign w:val="center"/>
            <w:hideMark/>
          </w:tcPr>
          <w:p w14:paraId="5E364216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112.51 ± 2.08</w:t>
            </w:r>
          </w:p>
        </w:tc>
        <w:tc>
          <w:tcPr>
            <w:tcW w:w="395" w:type="pct"/>
            <w:noWrap/>
            <w:vAlign w:val="center"/>
            <w:hideMark/>
          </w:tcPr>
          <w:p w14:paraId="62923D5A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113.78 ± 1.21</w:t>
            </w:r>
          </w:p>
        </w:tc>
        <w:tc>
          <w:tcPr>
            <w:tcW w:w="298" w:type="pct"/>
            <w:noWrap/>
            <w:vAlign w:val="center"/>
            <w:hideMark/>
          </w:tcPr>
          <w:p w14:paraId="1F488D19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+1.27</w:t>
            </w:r>
          </w:p>
        </w:tc>
        <w:tc>
          <w:tcPr>
            <w:tcW w:w="264" w:type="pct"/>
            <w:noWrap/>
            <w:vAlign w:val="center"/>
            <w:hideMark/>
          </w:tcPr>
          <w:p w14:paraId="3D59C509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0.50</w:t>
            </w:r>
          </w:p>
        </w:tc>
      </w:tr>
      <w:tr w:rsidR="00CB3AB3" w:rsidRPr="0018083F" w14:paraId="6D1F543C" w14:textId="77777777" w:rsidTr="00CB3AB3">
        <w:trPr>
          <w:trHeight w:val="57"/>
        </w:trPr>
        <w:tc>
          <w:tcPr>
            <w:tcW w:w="75" w:type="pct"/>
            <w:vMerge/>
            <w:noWrap/>
            <w:vAlign w:val="center"/>
            <w:hideMark/>
          </w:tcPr>
          <w:p w14:paraId="751A75F9" w14:textId="77777777" w:rsidR="00B0796E" w:rsidRPr="0018083F" w:rsidRDefault="00B0796E" w:rsidP="00B0796E">
            <w:pPr>
              <w:ind w:firstLineChars="0" w:firstLine="0"/>
              <w:jc w:val="left"/>
            </w:pPr>
          </w:p>
        </w:tc>
        <w:tc>
          <w:tcPr>
            <w:tcW w:w="472" w:type="pct"/>
            <w:noWrap/>
            <w:vAlign w:val="center"/>
            <w:hideMark/>
          </w:tcPr>
          <w:p w14:paraId="132CD256" w14:textId="77777777" w:rsidR="00B0796E" w:rsidRPr="0018083F" w:rsidRDefault="00B0796E" w:rsidP="00B0796E">
            <w:pPr>
              <w:ind w:firstLineChars="0" w:firstLine="0"/>
              <w:jc w:val="left"/>
            </w:pPr>
            <w:r w:rsidRPr="0018083F">
              <w:t>ANB (°)</w:t>
            </w:r>
          </w:p>
        </w:tc>
        <w:tc>
          <w:tcPr>
            <w:tcW w:w="447" w:type="pct"/>
            <w:noWrap/>
            <w:vAlign w:val="center"/>
            <w:hideMark/>
          </w:tcPr>
          <w:p w14:paraId="398DF0E7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5.80 ± 0.34</w:t>
            </w:r>
          </w:p>
        </w:tc>
        <w:tc>
          <w:tcPr>
            <w:tcW w:w="451" w:type="pct"/>
            <w:noWrap/>
            <w:vAlign w:val="center"/>
            <w:hideMark/>
          </w:tcPr>
          <w:p w14:paraId="155FA896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4.97 ± 0.37</w:t>
            </w:r>
          </w:p>
        </w:tc>
        <w:tc>
          <w:tcPr>
            <w:tcW w:w="361" w:type="pct"/>
            <w:noWrap/>
            <w:vAlign w:val="center"/>
            <w:hideMark/>
          </w:tcPr>
          <w:p w14:paraId="11D32DBB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−0.83</w:t>
            </w:r>
          </w:p>
        </w:tc>
        <w:tc>
          <w:tcPr>
            <w:tcW w:w="399" w:type="pct"/>
            <w:noWrap/>
            <w:vAlign w:val="center"/>
            <w:hideMark/>
          </w:tcPr>
          <w:p w14:paraId="6D8E0AFD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&lt;0.0001****</w:t>
            </w:r>
          </w:p>
        </w:tc>
        <w:tc>
          <w:tcPr>
            <w:tcW w:w="414" w:type="pct"/>
            <w:noWrap/>
            <w:vAlign w:val="center"/>
            <w:hideMark/>
          </w:tcPr>
          <w:p w14:paraId="7D48849E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5.83 ± 0.55</w:t>
            </w:r>
          </w:p>
        </w:tc>
        <w:tc>
          <w:tcPr>
            <w:tcW w:w="406" w:type="pct"/>
            <w:noWrap/>
            <w:vAlign w:val="center"/>
            <w:hideMark/>
          </w:tcPr>
          <w:p w14:paraId="62149336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4.63 ± 0.63</w:t>
            </w:r>
          </w:p>
        </w:tc>
        <w:tc>
          <w:tcPr>
            <w:tcW w:w="268" w:type="pct"/>
            <w:noWrap/>
            <w:vAlign w:val="center"/>
            <w:hideMark/>
          </w:tcPr>
          <w:p w14:paraId="4A607B86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−1.20</w:t>
            </w:r>
          </w:p>
        </w:tc>
        <w:tc>
          <w:tcPr>
            <w:tcW w:w="355" w:type="pct"/>
            <w:noWrap/>
            <w:vAlign w:val="center"/>
            <w:hideMark/>
          </w:tcPr>
          <w:p w14:paraId="726F95A6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0.0070**</w:t>
            </w:r>
          </w:p>
        </w:tc>
        <w:tc>
          <w:tcPr>
            <w:tcW w:w="395" w:type="pct"/>
            <w:noWrap/>
            <w:vAlign w:val="center"/>
            <w:hideMark/>
          </w:tcPr>
          <w:p w14:paraId="3DCCF691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3.6 ± 0.86</w:t>
            </w:r>
          </w:p>
        </w:tc>
        <w:tc>
          <w:tcPr>
            <w:tcW w:w="395" w:type="pct"/>
            <w:noWrap/>
            <w:vAlign w:val="center"/>
            <w:hideMark/>
          </w:tcPr>
          <w:p w14:paraId="7B1BFCDA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3.32 ± 0.83</w:t>
            </w:r>
          </w:p>
        </w:tc>
        <w:tc>
          <w:tcPr>
            <w:tcW w:w="298" w:type="pct"/>
            <w:noWrap/>
            <w:vAlign w:val="center"/>
            <w:hideMark/>
          </w:tcPr>
          <w:p w14:paraId="7BC031C6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−0.28</w:t>
            </w:r>
          </w:p>
        </w:tc>
        <w:tc>
          <w:tcPr>
            <w:tcW w:w="264" w:type="pct"/>
            <w:noWrap/>
            <w:vAlign w:val="center"/>
            <w:hideMark/>
          </w:tcPr>
          <w:p w14:paraId="17427F6E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0.57</w:t>
            </w:r>
          </w:p>
        </w:tc>
      </w:tr>
      <w:tr w:rsidR="00CB3AB3" w:rsidRPr="0018083F" w14:paraId="5AB3640E" w14:textId="77777777" w:rsidTr="00CB3AB3">
        <w:trPr>
          <w:trHeight w:val="57"/>
        </w:trPr>
        <w:tc>
          <w:tcPr>
            <w:tcW w:w="75" w:type="pct"/>
            <w:vMerge/>
            <w:noWrap/>
            <w:vAlign w:val="center"/>
            <w:hideMark/>
          </w:tcPr>
          <w:p w14:paraId="65EF6141" w14:textId="77777777" w:rsidR="00B0796E" w:rsidRPr="0018083F" w:rsidRDefault="00B0796E" w:rsidP="00B0796E">
            <w:pPr>
              <w:ind w:firstLineChars="0" w:firstLine="0"/>
              <w:jc w:val="left"/>
            </w:pPr>
          </w:p>
        </w:tc>
        <w:tc>
          <w:tcPr>
            <w:tcW w:w="472" w:type="pct"/>
            <w:noWrap/>
            <w:vAlign w:val="center"/>
            <w:hideMark/>
          </w:tcPr>
          <w:p w14:paraId="2B72E457" w14:textId="77777777" w:rsidR="00B0796E" w:rsidRPr="0018083F" w:rsidRDefault="00B0796E" w:rsidP="00B0796E">
            <w:pPr>
              <w:ind w:firstLineChars="0" w:firstLine="0"/>
              <w:jc w:val="left"/>
            </w:pPr>
            <w:r w:rsidRPr="0018083F">
              <w:t>Wits Appraisal (mm)</w:t>
            </w:r>
          </w:p>
        </w:tc>
        <w:tc>
          <w:tcPr>
            <w:tcW w:w="447" w:type="pct"/>
            <w:noWrap/>
            <w:vAlign w:val="center"/>
            <w:hideMark/>
          </w:tcPr>
          <w:p w14:paraId="71AE9C65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2.00 ± 0.47</w:t>
            </w:r>
          </w:p>
        </w:tc>
        <w:tc>
          <w:tcPr>
            <w:tcW w:w="451" w:type="pct"/>
            <w:noWrap/>
            <w:vAlign w:val="center"/>
            <w:hideMark/>
          </w:tcPr>
          <w:p w14:paraId="52B2B0C6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0.79 ± 0.39</w:t>
            </w:r>
          </w:p>
        </w:tc>
        <w:tc>
          <w:tcPr>
            <w:tcW w:w="361" w:type="pct"/>
            <w:noWrap/>
            <w:vAlign w:val="center"/>
            <w:hideMark/>
          </w:tcPr>
          <w:p w14:paraId="2C346CEE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−1.21</w:t>
            </w:r>
          </w:p>
        </w:tc>
        <w:tc>
          <w:tcPr>
            <w:tcW w:w="399" w:type="pct"/>
            <w:noWrap/>
            <w:vAlign w:val="center"/>
            <w:hideMark/>
          </w:tcPr>
          <w:p w14:paraId="7243A77F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0.0028*</w:t>
            </w:r>
          </w:p>
        </w:tc>
        <w:tc>
          <w:tcPr>
            <w:tcW w:w="414" w:type="pct"/>
            <w:noWrap/>
            <w:vAlign w:val="center"/>
            <w:hideMark/>
          </w:tcPr>
          <w:p w14:paraId="287DA674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4.10 ± 0.72</w:t>
            </w:r>
          </w:p>
        </w:tc>
        <w:tc>
          <w:tcPr>
            <w:tcW w:w="406" w:type="pct"/>
            <w:noWrap/>
            <w:vAlign w:val="center"/>
            <w:hideMark/>
          </w:tcPr>
          <w:p w14:paraId="77677898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1.25 ± 0.75</w:t>
            </w:r>
          </w:p>
        </w:tc>
        <w:tc>
          <w:tcPr>
            <w:tcW w:w="268" w:type="pct"/>
            <w:noWrap/>
            <w:vAlign w:val="center"/>
            <w:hideMark/>
          </w:tcPr>
          <w:p w14:paraId="578A51DC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−2.85</w:t>
            </w:r>
          </w:p>
        </w:tc>
        <w:tc>
          <w:tcPr>
            <w:tcW w:w="355" w:type="pct"/>
            <w:noWrap/>
            <w:vAlign w:val="center"/>
            <w:hideMark/>
          </w:tcPr>
          <w:p w14:paraId="70733B76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&lt;0.0001****</w:t>
            </w:r>
          </w:p>
        </w:tc>
        <w:tc>
          <w:tcPr>
            <w:tcW w:w="395" w:type="pct"/>
            <w:noWrap/>
            <w:vAlign w:val="center"/>
            <w:hideMark/>
          </w:tcPr>
          <w:p w14:paraId="0FBD1635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0.18 ± 0.57</w:t>
            </w:r>
          </w:p>
        </w:tc>
        <w:tc>
          <w:tcPr>
            <w:tcW w:w="395" w:type="pct"/>
            <w:noWrap/>
            <w:vAlign w:val="center"/>
            <w:hideMark/>
          </w:tcPr>
          <w:p w14:paraId="640997F0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0.69 ± 0.80</w:t>
            </w:r>
          </w:p>
        </w:tc>
        <w:tc>
          <w:tcPr>
            <w:tcW w:w="298" w:type="pct"/>
            <w:noWrap/>
            <w:vAlign w:val="center"/>
            <w:hideMark/>
          </w:tcPr>
          <w:p w14:paraId="5F16C43A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+0.51</w:t>
            </w:r>
          </w:p>
        </w:tc>
        <w:tc>
          <w:tcPr>
            <w:tcW w:w="264" w:type="pct"/>
            <w:noWrap/>
            <w:vAlign w:val="center"/>
            <w:hideMark/>
          </w:tcPr>
          <w:p w14:paraId="0772D072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0.51</w:t>
            </w:r>
          </w:p>
        </w:tc>
      </w:tr>
      <w:tr w:rsidR="00CB3AB3" w:rsidRPr="0018083F" w14:paraId="4F27382A" w14:textId="77777777" w:rsidTr="00CB3AB3">
        <w:trPr>
          <w:trHeight w:val="57"/>
        </w:trPr>
        <w:tc>
          <w:tcPr>
            <w:tcW w:w="75" w:type="pct"/>
            <w:vMerge/>
            <w:noWrap/>
            <w:vAlign w:val="center"/>
            <w:hideMark/>
          </w:tcPr>
          <w:p w14:paraId="2F12413B" w14:textId="77777777" w:rsidR="00B0796E" w:rsidRPr="0018083F" w:rsidRDefault="00B0796E" w:rsidP="00B0796E">
            <w:pPr>
              <w:ind w:firstLineChars="0" w:firstLine="0"/>
              <w:jc w:val="left"/>
            </w:pPr>
          </w:p>
        </w:tc>
        <w:tc>
          <w:tcPr>
            <w:tcW w:w="472" w:type="pct"/>
            <w:noWrap/>
            <w:vAlign w:val="center"/>
            <w:hideMark/>
          </w:tcPr>
          <w:p w14:paraId="6A5D4D99" w14:textId="77777777" w:rsidR="00B0796E" w:rsidRPr="0018083F" w:rsidRDefault="00B0796E" w:rsidP="00B0796E">
            <w:pPr>
              <w:ind w:firstLineChars="0" w:firstLine="0"/>
              <w:jc w:val="left"/>
            </w:pPr>
            <w:r w:rsidRPr="0018083F">
              <w:t>A-</w:t>
            </w:r>
            <w:proofErr w:type="spellStart"/>
            <w:r w:rsidRPr="0018083F">
              <w:t>NPog</w:t>
            </w:r>
            <w:proofErr w:type="spellEnd"/>
            <w:r w:rsidRPr="0018083F">
              <w:t xml:space="preserve"> (mm)</w:t>
            </w:r>
          </w:p>
        </w:tc>
        <w:tc>
          <w:tcPr>
            <w:tcW w:w="447" w:type="pct"/>
            <w:noWrap/>
            <w:vAlign w:val="center"/>
            <w:hideMark/>
          </w:tcPr>
          <w:p w14:paraId="1876C645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5.37 ± 0.40</w:t>
            </w:r>
          </w:p>
        </w:tc>
        <w:tc>
          <w:tcPr>
            <w:tcW w:w="451" w:type="pct"/>
            <w:noWrap/>
            <w:vAlign w:val="center"/>
            <w:hideMark/>
          </w:tcPr>
          <w:p w14:paraId="1FA0F6D2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4.74 ± 0.44</w:t>
            </w:r>
          </w:p>
        </w:tc>
        <w:tc>
          <w:tcPr>
            <w:tcW w:w="361" w:type="pct"/>
            <w:noWrap/>
            <w:vAlign w:val="center"/>
            <w:hideMark/>
          </w:tcPr>
          <w:p w14:paraId="7D29A124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−0.63</w:t>
            </w:r>
          </w:p>
        </w:tc>
        <w:tc>
          <w:tcPr>
            <w:tcW w:w="399" w:type="pct"/>
            <w:noWrap/>
            <w:vAlign w:val="center"/>
            <w:hideMark/>
          </w:tcPr>
          <w:p w14:paraId="4117CD87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0.0190*</w:t>
            </w:r>
          </w:p>
        </w:tc>
        <w:tc>
          <w:tcPr>
            <w:tcW w:w="414" w:type="pct"/>
            <w:noWrap/>
            <w:vAlign w:val="center"/>
            <w:hideMark/>
          </w:tcPr>
          <w:p w14:paraId="493479CD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5.53 ± 0.70</w:t>
            </w:r>
          </w:p>
        </w:tc>
        <w:tc>
          <w:tcPr>
            <w:tcW w:w="406" w:type="pct"/>
            <w:noWrap/>
            <w:vAlign w:val="center"/>
            <w:hideMark/>
          </w:tcPr>
          <w:p w14:paraId="7D318B6E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4.27 ± 0.75</w:t>
            </w:r>
          </w:p>
        </w:tc>
        <w:tc>
          <w:tcPr>
            <w:tcW w:w="268" w:type="pct"/>
            <w:noWrap/>
            <w:vAlign w:val="center"/>
            <w:hideMark/>
          </w:tcPr>
          <w:p w14:paraId="70BEF29E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−1.25</w:t>
            </w:r>
          </w:p>
        </w:tc>
        <w:tc>
          <w:tcPr>
            <w:tcW w:w="355" w:type="pct"/>
            <w:noWrap/>
            <w:vAlign w:val="center"/>
            <w:hideMark/>
          </w:tcPr>
          <w:p w14:paraId="686E9ABF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0.0240*</w:t>
            </w:r>
          </w:p>
        </w:tc>
        <w:tc>
          <w:tcPr>
            <w:tcW w:w="395" w:type="pct"/>
            <w:noWrap/>
            <w:vAlign w:val="center"/>
            <w:hideMark/>
          </w:tcPr>
          <w:p w14:paraId="76337B42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3.20 ± 0.90</w:t>
            </w:r>
          </w:p>
        </w:tc>
        <w:tc>
          <w:tcPr>
            <w:tcW w:w="395" w:type="pct"/>
            <w:noWrap/>
            <w:vAlign w:val="center"/>
            <w:hideMark/>
          </w:tcPr>
          <w:p w14:paraId="300C8611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2.82 ± 0.85</w:t>
            </w:r>
          </w:p>
        </w:tc>
        <w:tc>
          <w:tcPr>
            <w:tcW w:w="298" w:type="pct"/>
            <w:noWrap/>
            <w:vAlign w:val="center"/>
            <w:hideMark/>
          </w:tcPr>
          <w:p w14:paraId="6B801403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−0.38</w:t>
            </w:r>
          </w:p>
        </w:tc>
        <w:tc>
          <w:tcPr>
            <w:tcW w:w="264" w:type="pct"/>
            <w:noWrap/>
            <w:vAlign w:val="center"/>
            <w:hideMark/>
          </w:tcPr>
          <w:p w14:paraId="2B8CAF20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0.43</w:t>
            </w:r>
          </w:p>
        </w:tc>
      </w:tr>
      <w:tr w:rsidR="00CB3AB3" w:rsidRPr="0018083F" w14:paraId="4CA8AA8D" w14:textId="77777777" w:rsidTr="00CB3AB3">
        <w:trPr>
          <w:trHeight w:val="57"/>
        </w:trPr>
        <w:tc>
          <w:tcPr>
            <w:tcW w:w="75" w:type="pct"/>
            <w:vMerge/>
            <w:noWrap/>
            <w:vAlign w:val="center"/>
            <w:hideMark/>
          </w:tcPr>
          <w:p w14:paraId="2EA27F6C" w14:textId="77777777" w:rsidR="00B0796E" w:rsidRPr="0018083F" w:rsidRDefault="00B0796E" w:rsidP="00B0796E">
            <w:pPr>
              <w:ind w:firstLineChars="0" w:firstLine="0"/>
              <w:jc w:val="left"/>
            </w:pPr>
          </w:p>
        </w:tc>
        <w:tc>
          <w:tcPr>
            <w:tcW w:w="472" w:type="pct"/>
            <w:noWrap/>
            <w:vAlign w:val="center"/>
            <w:hideMark/>
          </w:tcPr>
          <w:p w14:paraId="2AFF15BF" w14:textId="77777777" w:rsidR="00B0796E" w:rsidRPr="0018083F" w:rsidRDefault="00B0796E" w:rsidP="00B0796E">
            <w:pPr>
              <w:ind w:firstLineChars="0" w:firstLine="0"/>
              <w:jc w:val="left"/>
            </w:pPr>
            <w:r w:rsidRPr="0018083F">
              <w:t>SN-</w:t>
            </w:r>
            <w:proofErr w:type="spellStart"/>
            <w:r w:rsidRPr="0018083F">
              <w:t>NPog</w:t>
            </w:r>
            <w:proofErr w:type="spellEnd"/>
            <w:r w:rsidRPr="0018083F">
              <w:t xml:space="preserve"> (°)</w:t>
            </w:r>
          </w:p>
        </w:tc>
        <w:tc>
          <w:tcPr>
            <w:tcW w:w="447" w:type="pct"/>
            <w:noWrap/>
            <w:vAlign w:val="center"/>
            <w:hideMark/>
          </w:tcPr>
          <w:p w14:paraId="16F20D1E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75.66 ± 0.53</w:t>
            </w:r>
          </w:p>
        </w:tc>
        <w:tc>
          <w:tcPr>
            <w:tcW w:w="451" w:type="pct"/>
            <w:noWrap/>
            <w:vAlign w:val="center"/>
            <w:hideMark/>
          </w:tcPr>
          <w:p w14:paraId="5EEDEB5F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76.78 ± 0.46</w:t>
            </w:r>
          </w:p>
        </w:tc>
        <w:tc>
          <w:tcPr>
            <w:tcW w:w="361" w:type="pct"/>
            <w:noWrap/>
            <w:vAlign w:val="center"/>
            <w:hideMark/>
          </w:tcPr>
          <w:p w14:paraId="686B938B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+1.12</w:t>
            </w:r>
          </w:p>
        </w:tc>
        <w:tc>
          <w:tcPr>
            <w:tcW w:w="399" w:type="pct"/>
            <w:noWrap/>
            <w:vAlign w:val="center"/>
            <w:hideMark/>
          </w:tcPr>
          <w:p w14:paraId="02083B41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&lt;0.0001****</w:t>
            </w:r>
          </w:p>
        </w:tc>
        <w:tc>
          <w:tcPr>
            <w:tcW w:w="414" w:type="pct"/>
            <w:noWrap/>
            <w:vAlign w:val="center"/>
            <w:hideMark/>
          </w:tcPr>
          <w:p w14:paraId="10D5D47A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75.27 ± 0.90</w:t>
            </w:r>
          </w:p>
        </w:tc>
        <w:tc>
          <w:tcPr>
            <w:tcW w:w="406" w:type="pct"/>
            <w:noWrap/>
            <w:vAlign w:val="center"/>
            <w:hideMark/>
          </w:tcPr>
          <w:p w14:paraId="76451812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76.23 ± 0.88</w:t>
            </w:r>
          </w:p>
        </w:tc>
        <w:tc>
          <w:tcPr>
            <w:tcW w:w="268" w:type="pct"/>
            <w:noWrap/>
            <w:vAlign w:val="center"/>
            <w:hideMark/>
          </w:tcPr>
          <w:p w14:paraId="53B973E2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+0.96</w:t>
            </w:r>
          </w:p>
        </w:tc>
        <w:tc>
          <w:tcPr>
            <w:tcW w:w="355" w:type="pct"/>
            <w:noWrap/>
            <w:vAlign w:val="center"/>
            <w:hideMark/>
          </w:tcPr>
          <w:p w14:paraId="0C9F7CFF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0.0180*</w:t>
            </w:r>
          </w:p>
        </w:tc>
        <w:tc>
          <w:tcPr>
            <w:tcW w:w="395" w:type="pct"/>
            <w:noWrap/>
            <w:vAlign w:val="center"/>
            <w:hideMark/>
          </w:tcPr>
          <w:p w14:paraId="5D8AF895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76.07 ± 1.18</w:t>
            </w:r>
          </w:p>
        </w:tc>
        <w:tc>
          <w:tcPr>
            <w:tcW w:w="395" w:type="pct"/>
            <w:noWrap/>
            <w:vAlign w:val="center"/>
            <w:hideMark/>
          </w:tcPr>
          <w:p w14:paraId="376F63F1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77.10 ± 1.16</w:t>
            </w:r>
          </w:p>
        </w:tc>
        <w:tc>
          <w:tcPr>
            <w:tcW w:w="298" w:type="pct"/>
            <w:noWrap/>
            <w:vAlign w:val="center"/>
            <w:hideMark/>
          </w:tcPr>
          <w:p w14:paraId="4759D909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+1.03</w:t>
            </w:r>
          </w:p>
        </w:tc>
        <w:tc>
          <w:tcPr>
            <w:tcW w:w="264" w:type="pct"/>
            <w:noWrap/>
            <w:vAlign w:val="center"/>
            <w:hideMark/>
          </w:tcPr>
          <w:p w14:paraId="5CE808DB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0.16</w:t>
            </w:r>
          </w:p>
        </w:tc>
      </w:tr>
      <w:tr w:rsidR="00CB3AB3" w:rsidRPr="0018083F" w14:paraId="5E8F5C48" w14:textId="77777777" w:rsidTr="00CB3AB3">
        <w:trPr>
          <w:trHeight w:val="57"/>
        </w:trPr>
        <w:tc>
          <w:tcPr>
            <w:tcW w:w="75" w:type="pct"/>
            <w:vMerge/>
            <w:noWrap/>
            <w:vAlign w:val="center"/>
            <w:hideMark/>
          </w:tcPr>
          <w:p w14:paraId="7DA3B9C3" w14:textId="77777777" w:rsidR="00B0796E" w:rsidRPr="0018083F" w:rsidRDefault="00B0796E" w:rsidP="00B0796E">
            <w:pPr>
              <w:ind w:firstLineChars="0" w:firstLine="0"/>
              <w:jc w:val="left"/>
            </w:pPr>
          </w:p>
        </w:tc>
        <w:tc>
          <w:tcPr>
            <w:tcW w:w="472" w:type="pct"/>
            <w:noWrap/>
            <w:vAlign w:val="center"/>
            <w:hideMark/>
          </w:tcPr>
          <w:p w14:paraId="0D1A662E" w14:textId="77777777" w:rsidR="00B0796E" w:rsidRPr="0018083F" w:rsidRDefault="00B0796E" w:rsidP="00B0796E">
            <w:pPr>
              <w:ind w:firstLineChars="0" w:firstLine="0"/>
              <w:jc w:val="left"/>
            </w:pPr>
            <w:r w:rsidRPr="0018083F">
              <w:t>MP-SN (°)</w:t>
            </w:r>
          </w:p>
        </w:tc>
        <w:tc>
          <w:tcPr>
            <w:tcW w:w="447" w:type="pct"/>
            <w:noWrap/>
            <w:vAlign w:val="center"/>
            <w:hideMark/>
          </w:tcPr>
          <w:p w14:paraId="48CE9B66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37.51 ± 0.88</w:t>
            </w:r>
          </w:p>
        </w:tc>
        <w:tc>
          <w:tcPr>
            <w:tcW w:w="451" w:type="pct"/>
            <w:noWrap/>
            <w:vAlign w:val="center"/>
            <w:hideMark/>
          </w:tcPr>
          <w:p w14:paraId="392C63BC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37.03 ± 0.84</w:t>
            </w:r>
          </w:p>
        </w:tc>
        <w:tc>
          <w:tcPr>
            <w:tcW w:w="361" w:type="pct"/>
            <w:noWrap/>
            <w:vAlign w:val="center"/>
            <w:hideMark/>
          </w:tcPr>
          <w:p w14:paraId="76FAE84E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−0.48</w:t>
            </w:r>
          </w:p>
        </w:tc>
        <w:tc>
          <w:tcPr>
            <w:tcW w:w="399" w:type="pct"/>
            <w:noWrap/>
            <w:vAlign w:val="center"/>
            <w:hideMark/>
          </w:tcPr>
          <w:p w14:paraId="12AEDD58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0.3210</w:t>
            </w:r>
          </w:p>
        </w:tc>
        <w:tc>
          <w:tcPr>
            <w:tcW w:w="414" w:type="pct"/>
            <w:noWrap/>
            <w:vAlign w:val="center"/>
            <w:hideMark/>
          </w:tcPr>
          <w:p w14:paraId="596E26C0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34.67 ± 2.00</w:t>
            </w:r>
          </w:p>
        </w:tc>
        <w:tc>
          <w:tcPr>
            <w:tcW w:w="406" w:type="pct"/>
            <w:noWrap/>
            <w:vAlign w:val="center"/>
            <w:hideMark/>
          </w:tcPr>
          <w:p w14:paraId="71D16CE9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35.1 ± 1.79</w:t>
            </w:r>
          </w:p>
        </w:tc>
        <w:tc>
          <w:tcPr>
            <w:tcW w:w="268" w:type="pct"/>
            <w:noWrap/>
            <w:vAlign w:val="center"/>
            <w:hideMark/>
          </w:tcPr>
          <w:p w14:paraId="0A4C2CB2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+0.43</w:t>
            </w:r>
          </w:p>
        </w:tc>
        <w:tc>
          <w:tcPr>
            <w:tcW w:w="355" w:type="pct"/>
            <w:noWrap/>
            <w:vAlign w:val="center"/>
            <w:hideMark/>
          </w:tcPr>
          <w:p w14:paraId="275B5A7E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0.5350</w:t>
            </w:r>
          </w:p>
        </w:tc>
        <w:tc>
          <w:tcPr>
            <w:tcW w:w="395" w:type="pct"/>
            <w:noWrap/>
            <w:vAlign w:val="center"/>
            <w:hideMark/>
          </w:tcPr>
          <w:p w14:paraId="76AB6598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37.05 ± 2.20</w:t>
            </w:r>
          </w:p>
        </w:tc>
        <w:tc>
          <w:tcPr>
            <w:tcW w:w="395" w:type="pct"/>
            <w:noWrap/>
            <w:vAlign w:val="center"/>
            <w:hideMark/>
          </w:tcPr>
          <w:p w14:paraId="28655F8C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35.32 ± 1.90</w:t>
            </w:r>
          </w:p>
        </w:tc>
        <w:tc>
          <w:tcPr>
            <w:tcW w:w="298" w:type="pct"/>
            <w:noWrap/>
            <w:vAlign w:val="center"/>
            <w:hideMark/>
          </w:tcPr>
          <w:p w14:paraId="540F43EB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−1.73</w:t>
            </w:r>
          </w:p>
        </w:tc>
        <w:tc>
          <w:tcPr>
            <w:tcW w:w="264" w:type="pct"/>
            <w:noWrap/>
            <w:vAlign w:val="center"/>
            <w:hideMark/>
          </w:tcPr>
          <w:p w14:paraId="68AD61D7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0.01**</w:t>
            </w:r>
          </w:p>
        </w:tc>
      </w:tr>
      <w:tr w:rsidR="00CB3AB3" w:rsidRPr="0018083F" w14:paraId="51F390B4" w14:textId="77777777" w:rsidTr="00CB3AB3">
        <w:trPr>
          <w:trHeight w:val="57"/>
        </w:trPr>
        <w:tc>
          <w:tcPr>
            <w:tcW w:w="75" w:type="pct"/>
            <w:vMerge/>
            <w:noWrap/>
            <w:vAlign w:val="center"/>
            <w:hideMark/>
          </w:tcPr>
          <w:p w14:paraId="3CD41491" w14:textId="77777777" w:rsidR="00B0796E" w:rsidRPr="0018083F" w:rsidRDefault="00B0796E" w:rsidP="00B0796E">
            <w:pPr>
              <w:ind w:firstLineChars="0" w:firstLine="0"/>
              <w:jc w:val="left"/>
            </w:pPr>
          </w:p>
        </w:tc>
        <w:tc>
          <w:tcPr>
            <w:tcW w:w="472" w:type="pct"/>
            <w:noWrap/>
            <w:vAlign w:val="center"/>
            <w:hideMark/>
          </w:tcPr>
          <w:p w14:paraId="2F25D36C" w14:textId="77777777" w:rsidR="00B0796E" w:rsidRPr="0018083F" w:rsidRDefault="00B0796E" w:rsidP="00B0796E">
            <w:pPr>
              <w:ind w:firstLineChars="0" w:firstLine="0"/>
              <w:jc w:val="left"/>
            </w:pPr>
            <w:r w:rsidRPr="0018083F">
              <w:t>N-ANS (mm)</w:t>
            </w:r>
          </w:p>
        </w:tc>
        <w:tc>
          <w:tcPr>
            <w:tcW w:w="447" w:type="pct"/>
            <w:noWrap/>
            <w:vAlign w:val="center"/>
            <w:hideMark/>
          </w:tcPr>
          <w:p w14:paraId="592C9A6B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49.84 ± 0.57</w:t>
            </w:r>
          </w:p>
        </w:tc>
        <w:tc>
          <w:tcPr>
            <w:tcW w:w="451" w:type="pct"/>
            <w:noWrap/>
            <w:vAlign w:val="center"/>
            <w:hideMark/>
          </w:tcPr>
          <w:p w14:paraId="1F2CDFF4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51.73 ± 0.54</w:t>
            </w:r>
          </w:p>
        </w:tc>
        <w:tc>
          <w:tcPr>
            <w:tcW w:w="361" w:type="pct"/>
            <w:noWrap/>
            <w:vAlign w:val="center"/>
            <w:hideMark/>
          </w:tcPr>
          <w:p w14:paraId="17984865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+3.92</w:t>
            </w:r>
          </w:p>
        </w:tc>
        <w:tc>
          <w:tcPr>
            <w:tcW w:w="399" w:type="pct"/>
            <w:noWrap/>
            <w:vAlign w:val="center"/>
            <w:hideMark/>
          </w:tcPr>
          <w:p w14:paraId="481DF95F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&lt;0.0001****</w:t>
            </w:r>
          </w:p>
        </w:tc>
        <w:tc>
          <w:tcPr>
            <w:tcW w:w="414" w:type="pct"/>
            <w:noWrap/>
            <w:vAlign w:val="center"/>
            <w:hideMark/>
          </w:tcPr>
          <w:p w14:paraId="40F49192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53.16 ± 4.04</w:t>
            </w:r>
          </w:p>
        </w:tc>
        <w:tc>
          <w:tcPr>
            <w:tcW w:w="406" w:type="pct"/>
            <w:noWrap/>
            <w:vAlign w:val="center"/>
            <w:hideMark/>
          </w:tcPr>
          <w:p w14:paraId="018162A3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51.29 ± 1.15</w:t>
            </w:r>
          </w:p>
        </w:tc>
        <w:tc>
          <w:tcPr>
            <w:tcW w:w="268" w:type="pct"/>
            <w:noWrap/>
            <w:vAlign w:val="center"/>
            <w:hideMark/>
          </w:tcPr>
          <w:p w14:paraId="5BB1BD76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−1.71</w:t>
            </w:r>
          </w:p>
        </w:tc>
        <w:tc>
          <w:tcPr>
            <w:tcW w:w="355" w:type="pct"/>
            <w:noWrap/>
            <w:vAlign w:val="center"/>
            <w:hideMark/>
          </w:tcPr>
          <w:p w14:paraId="4CBE4530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0.1050</w:t>
            </w:r>
          </w:p>
        </w:tc>
        <w:tc>
          <w:tcPr>
            <w:tcW w:w="395" w:type="pct"/>
            <w:noWrap/>
            <w:vAlign w:val="center"/>
            <w:hideMark/>
          </w:tcPr>
          <w:p w14:paraId="3A712844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48.45 ± 0.78</w:t>
            </w:r>
          </w:p>
        </w:tc>
        <w:tc>
          <w:tcPr>
            <w:tcW w:w="395" w:type="pct"/>
            <w:noWrap/>
            <w:vAlign w:val="center"/>
            <w:hideMark/>
          </w:tcPr>
          <w:p w14:paraId="22228CC6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49.08 ± 0.71</w:t>
            </w:r>
          </w:p>
        </w:tc>
        <w:tc>
          <w:tcPr>
            <w:tcW w:w="298" w:type="pct"/>
            <w:noWrap/>
            <w:vAlign w:val="center"/>
            <w:hideMark/>
          </w:tcPr>
          <w:p w14:paraId="227F5A21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+0.52</w:t>
            </w:r>
          </w:p>
        </w:tc>
        <w:tc>
          <w:tcPr>
            <w:tcW w:w="264" w:type="pct"/>
            <w:noWrap/>
            <w:vAlign w:val="center"/>
            <w:hideMark/>
          </w:tcPr>
          <w:p w14:paraId="0AB1616F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0.41</w:t>
            </w:r>
          </w:p>
        </w:tc>
      </w:tr>
      <w:tr w:rsidR="00CB3AB3" w:rsidRPr="0018083F" w14:paraId="1FE672A7" w14:textId="77777777" w:rsidTr="00CB3AB3">
        <w:trPr>
          <w:trHeight w:val="57"/>
        </w:trPr>
        <w:tc>
          <w:tcPr>
            <w:tcW w:w="75" w:type="pct"/>
            <w:vMerge/>
            <w:noWrap/>
            <w:vAlign w:val="center"/>
            <w:hideMark/>
          </w:tcPr>
          <w:p w14:paraId="080317C5" w14:textId="77777777" w:rsidR="00B0796E" w:rsidRPr="0018083F" w:rsidRDefault="00B0796E" w:rsidP="00B0796E">
            <w:pPr>
              <w:ind w:firstLineChars="0" w:firstLine="0"/>
              <w:jc w:val="left"/>
            </w:pPr>
          </w:p>
        </w:tc>
        <w:tc>
          <w:tcPr>
            <w:tcW w:w="472" w:type="pct"/>
            <w:noWrap/>
            <w:vAlign w:val="center"/>
            <w:hideMark/>
          </w:tcPr>
          <w:p w14:paraId="79B393E4" w14:textId="77777777" w:rsidR="00B0796E" w:rsidRPr="0018083F" w:rsidRDefault="00B0796E" w:rsidP="00B0796E">
            <w:pPr>
              <w:ind w:firstLineChars="0" w:firstLine="0"/>
              <w:jc w:val="left"/>
            </w:pPr>
            <w:r w:rsidRPr="0018083F">
              <w:t>ANS-Me (mm)</w:t>
            </w:r>
          </w:p>
        </w:tc>
        <w:tc>
          <w:tcPr>
            <w:tcW w:w="447" w:type="pct"/>
            <w:noWrap/>
            <w:vAlign w:val="center"/>
            <w:hideMark/>
          </w:tcPr>
          <w:p w14:paraId="793D7BEC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62.48 ± 0.77</w:t>
            </w:r>
          </w:p>
        </w:tc>
        <w:tc>
          <w:tcPr>
            <w:tcW w:w="451" w:type="pct"/>
            <w:noWrap/>
            <w:vAlign w:val="center"/>
            <w:hideMark/>
          </w:tcPr>
          <w:p w14:paraId="46C814BB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66.40 ± 0.77</w:t>
            </w:r>
          </w:p>
        </w:tc>
        <w:tc>
          <w:tcPr>
            <w:tcW w:w="361" w:type="pct"/>
            <w:noWrap/>
            <w:vAlign w:val="center"/>
            <w:hideMark/>
          </w:tcPr>
          <w:p w14:paraId="04D0177D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+5.77</w:t>
            </w:r>
          </w:p>
        </w:tc>
        <w:tc>
          <w:tcPr>
            <w:tcW w:w="399" w:type="pct"/>
            <w:noWrap/>
            <w:vAlign w:val="center"/>
            <w:hideMark/>
          </w:tcPr>
          <w:p w14:paraId="3E21C9D0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&lt;0.0001****</w:t>
            </w:r>
          </w:p>
        </w:tc>
        <w:tc>
          <w:tcPr>
            <w:tcW w:w="414" w:type="pct"/>
            <w:noWrap/>
            <w:vAlign w:val="center"/>
            <w:hideMark/>
          </w:tcPr>
          <w:p w14:paraId="3147FB44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65.58 ± 6.36</w:t>
            </w:r>
          </w:p>
        </w:tc>
        <w:tc>
          <w:tcPr>
            <w:tcW w:w="406" w:type="pct"/>
            <w:noWrap/>
            <w:vAlign w:val="center"/>
            <w:hideMark/>
          </w:tcPr>
          <w:p w14:paraId="317F3D37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63.87 ± 1.81</w:t>
            </w:r>
          </w:p>
        </w:tc>
        <w:tc>
          <w:tcPr>
            <w:tcW w:w="268" w:type="pct"/>
            <w:noWrap/>
            <w:vAlign w:val="center"/>
            <w:hideMark/>
          </w:tcPr>
          <w:p w14:paraId="795C34D4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−3.25</w:t>
            </w:r>
          </w:p>
        </w:tc>
        <w:tc>
          <w:tcPr>
            <w:tcW w:w="355" w:type="pct"/>
            <w:noWrap/>
            <w:vAlign w:val="center"/>
            <w:hideMark/>
          </w:tcPr>
          <w:p w14:paraId="61639EA7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0.0500*</w:t>
            </w:r>
          </w:p>
        </w:tc>
        <w:tc>
          <w:tcPr>
            <w:tcW w:w="395" w:type="pct"/>
            <w:noWrap/>
            <w:vAlign w:val="center"/>
            <w:hideMark/>
          </w:tcPr>
          <w:p w14:paraId="45CA4D66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62.37 ± 1.46</w:t>
            </w:r>
          </w:p>
        </w:tc>
        <w:tc>
          <w:tcPr>
            <w:tcW w:w="395" w:type="pct"/>
            <w:noWrap/>
            <w:vAlign w:val="center"/>
            <w:hideMark/>
          </w:tcPr>
          <w:p w14:paraId="7D082EFF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61.85 ± 0.79</w:t>
            </w:r>
          </w:p>
        </w:tc>
        <w:tc>
          <w:tcPr>
            <w:tcW w:w="298" w:type="pct"/>
            <w:noWrap/>
            <w:vAlign w:val="center"/>
            <w:hideMark/>
          </w:tcPr>
          <w:p w14:paraId="3DFFF0E3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+0.23</w:t>
            </w:r>
          </w:p>
        </w:tc>
        <w:tc>
          <w:tcPr>
            <w:tcW w:w="264" w:type="pct"/>
            <w:noWrap/>
            <w:vAlign w:val="center"/>
            <w:hideMark/>
          </w:tcPr>
          <w:p w14:paraId="1EC8FEDF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0.63</w:t>
            </w:r>
          </w:p>
        </w:tc>
      </w:tr>
      <w:tr w:rsidR="00CB3AB3" w:rsidRPr="0018083F" w14:paraId="22407963" w14:textId="77777777" w:rsidTr="00CB3AB3">
        <w:trPr>
          <w:trHeight w:val="57"/>
        </w:trPr>
        <w:tc>
          <w:tcPr>
            <w:tcW w:w="75" w:type="pct"/>
            <w:vMerge/>
            <w:noWrap/>
            <w:vAlign w:val="center"/>
            <w:hideMark/>
          </w:tcPr>
          <w:p w14:paraId="66C928A3" w14:textId="77777777" w:rsidR="00B0796E" w:rsidRPr="0018083F" w:rsidRDefault="00B0796E" w:rsidP="00B0796E">
            <w:pPr>
              <w:ind w:firstLineChars="0" w:firstLine="0"/>
              <w:jc w:val="left"/>
            </w:pPr>
          </w:p>
        </w:tc>
        <w:tc>
          <w:tcPr>
            <w:tcW w:w="472" w:type="pct"/>
            <w:noWrap/>
            <w:vAlign w:val="center"/>
            <w:hideMark/>
          </w:tcPr>
          <w:p w14:paraId="4E28E95A" w14:textId="77777777" w:rsidR="00B0796E" w:rsidRPr="0018083F" w:rsidRDefault="00B0796E" w:rsidP="00B0796E">
            <w:pPr>
              <w:ind w:firstLineChars="0" w:firstLine="0"/>
              <w:jc w:val="left"/>
            </w:pPr>
            <w:r w:rsidRPr="0018083F">
              <w:t>ANS-Me/N-Me (%)</w:t>
            </w:r>
          </w:p>
        </w:tc>
        <w:tc>
          <w:tcPr>
            <w:tcW w:w="447" w:type="pct"/>
            <w:noWrap/>
            <w:vAlign w:val="center"/>
            <w:hideMark/>
          </w:tcPr>
          <w:p w14:paraId="128D105E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56.15 ± 2.13</w:t>
            </w:r>
          </w:p>
        </w:tc>
        <w:tc>
          <w:tcPr>
            <w:tcW w:w="451" w:type="pct"/>
            <w:noWrap/>
            <w:vAlign w:val="center"/>
            <w:hideMark/>
          </w:tcPr>
          <w:p w14:paraId="48B9A47D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56.56 ± 1.94</w:t>
            </w:r>
          </w:p>
        </w:tc>
        <w:tc>
          <w:tcPr>
            <w:tcW w:w="361" w:type="pct"/>
            <w:noWrap/>
            <w:vAlign w:val="center"/>
            <w:hideMark/>
          </w:tcPr>
          <w:p w14:paraId="14E82E0C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+0.41</w:t>
            </w:r>
          </w:p>
        </w:tc>
        <w:tc>
          <w:tcPr>
            <w:tcW w:w="399" w:type="pct"/>
            <w:noWrap/>
            <w:vAlign w:val="center"/>
            <w:hideMark/>
          </w:tcPr>
          <w:p w14:paraId="2A3B45A6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0.0740</w:t>
            </w:r>
          </w:p>
        </w:tc>
        <w:tc>
          <w:tcPr>
            <w:tcW w:w="414" w:type="pct"/>
            <w:noWrap/>
            <w:vAlign w:val="center"/>
            <w:hideMark/>
          </w:tcPr>
          <w:p w14:paraId="3EEBA920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52.82 ± 0.62</w:t>
            </w:r>
          </w:p>
        </w:tc>
        <w:tc>
          <w:tcPr>
            <w:tcW w:w="406" w:type="pct"/>
            <w:noWrap/>
            <w:vAlign w:val="center"/>
            <w:hideMark/>
          </w:tcPr>
          <w:p w14:paraId="71C416D3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53.53 ± 0.51</w:t>
            </w:r>
          </w:p>
        </w:tc>
        <w:tc>
          <w:tcPr>
            <w:tcW w:w="268" w:type="pct"/>
            <w:noWrap/>
            <w:vAlign w:val="center"/>
            <w:hideMark/>
          </w:tcPr>
          <w:p w14:paraId="0AAC9391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+0.71</w:t>
            </w:r>
          </w:p>
        </w:tc>
        <w:tc>
          <w:tcPr>
            <w:tcW w:w="355" w:type="pct"/>
            <w:noWrap/>
            <w:vAlign w:val="center"/>
            <w:hideMark/>
          </w:tcPr>
          <w:p w14:paraId="19A5DF58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0.0170*</w:t>
            </w:r>
          </w:p>
        </w:tc>
        <w:tc>
          <w:tcPr>
            <w:tcW w:w="395" w:type="pct"/>
            <w:noWrap/>
            <w:vAlign w:val="center"/>
            <w:hideMark/>
          </w:tcPr>
          <w:p w14:paraId="0B75F941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56.15 ± 2.45</w:t>
            </w:r>
          </w:p>
        </w:tc>
        <w:tc>
          <w:tcPr>
            <w:tcW w:w="395" w:type="pct"/>
            <w:noWrap/>
            <w:vAlign w:val="center"/>
            <w:hideMark/>
          </w:tcPr>
          <w:p w14:paraId="47E7F4A0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55.69 ± 2.02</w:t>
            </w:r>
          </w:p>
        </w:tc>
        <w:tc>
          <w:tcPr>
            <w:tcW w:w="298" w:type="pct"/>
            <w:noWrap/>
            <w:vAlign w:val="center"/>
            <w:hideMark/>
          </w:tcPr>
          <w:p w14:paraId="28A078F1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−0.45</w:t>
            </w:r>
          </w:p>
        </w:tc>
        <w:tc>
          <w:tcPr>
            <w:tcW w:w="264" w:type="pct"/>
            <w:noWrap/>
            <w:vAlign w:val="center"/>
            <w:hideMark/>
          </w:tcPr>
          <w:p w14:paraId="2F4C6EB9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0.16</w:t>
            </w:r>
          </w:p>
        </w:tc>
      </w:tr>
      <w:tr w:rsidR="00CB3AB3" w:rsidRPr="0018083F" w14:paraId="5572020A" w14:textId="77777777" w:rsidTr="00CB3AB3">
        <w:trPr>
          <w:trHeight w:val="57"/>
        </w:trPr>
        <w:tc>
          <w:tcPr>
            <w:tcW w:w="75" w:type="pct"/>
            <w:vMerge/>
            <w:noWrap/>
            <w:vAlign w:val="center"/>
            <w:hideMark/>
          </w:tcPr>
          <w:p w14:paraId="1E7D9E10" w14:textId="77777777" w:rsidR="00B0796E" w:rsidRPr="0018083F" w:rsidRDefault="00B0796E" w:rsidP="00B0796E">
            <w:pPr>
              <w:ind w:firstLineChars="0" w:firstLine="0"/>
              <w:jc w:val="left"/>
            </w:pPr>
          </w:p>
        </w:tc>
        <w:tc>
          <w:tcPr>
            <w:tcW w:w="472" w:type="pct"/>
            <w:noWrap/>
            <w:vAlign w:val="center"/>
            <w:hideMark/>
          </w:tcPr>
          <w:p w14:paraId="54259025" w14:textId="77777777" w:rsidR="00B0796E" w:rsidRPr="0018083F" w:rsidRDefault="00B0796E" w:rsidP="00B0796E">
            <w:pPr>
              <w:ind w:firstLineChars="0" w:firstLine="0"/>
              <w:jc w:val="left"/>
            </w:pPr>
            <w:r w:rsidRPr="0018083F">
              <w:t>N-Me (mm)</w:t>
            </w:r>
          </w:p>
        </w:tc>
        <w:tc>
          <w:tcPr>
            <w:tcW w:w="447" w:type="pct"/>
            <w:noWrap/>
            <w:vAlign w:val="center"/>
            <w:hideMark/>
          </w:tcPr>
          <w:p w14:paraId="4017CE75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108.11 ± 0.91</w:t>
            </w:r>
          </w:p>
        </w:tc>
        <w:tc>
          <w:tcPr>
            <w:tcW w:w="451" w:type="pct"/>
            <w:noWrap/>
            <w:vAlign w:val="center"/>
            <w:hideMark/>
          </w:tcPr>
          <w:p w14:paraId="6C58315F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113.88 ± 0.88</w:t>
            </w:r>
          </w:p>
        </w:tc>
        <w:tc>
          <w:tcPr>
            <w:tcW w:w="361" w:type="pct"/>
            <w:noWrap/>
            <w:vAlign w:val="center"/>
            <w:hideMark/>
          </w:tcPr>
          <w:p w14:paraId="0E6B05AC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+5.77</w:t>
            </w:r>
          </w:p>
        </w:tc>
        <w:tc>
          <w:tcPr>
            <w:tcW w:w="399" w:type="pct"/>
            <w:noWrap/>
            <w:vAlign w:val="center"/>
            <w:hideMark/>
          </w:tcPr>
          <w:p w14:paraId="3AC54A36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&lt;0.0001****</w:t>
            </w:r>
          </w:p>
        </w:tc>
        <w:tc>
          <w:tcPr>
            <w:tcW w:w="414" w:type="pct"/>
            <w:noWrap/>
            <w:vAlign w:val="center"/>
            <w:hideMark/>
          </w:tcPr>
          <w:p w14:paraId="3DBCD255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114.82 ± 9.76</w:t>
            </w:r>
          </w:p>
        </w:tc>
        <w:tc>
          <w:tcPr>
            <w:tcW w:w="406" w:type="pct"/>
            <w:noWrap/>
            <w:vAlign w:val="center"/>
            <w:hideMark/>
          </w:tcPr>
          <w:p w14:paraId="0FDDE31E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111.57 ± 2.43</w:t>
            </w:r>
          </w:p>
        </w:tc>
        <w:tc>
          <w:tcPr>
            <w:tcW w:w="268" w:type="pct"/>
            <w:noWrap/>
            <w:vAlign w:val="center"/>
            <w:hideMark/>
          </w:tcPr>
          <w:p w14:paraId="4E5EC060" w14:textId="77777777" w:rsidR="00B0796E" w:rsidRPr="00C1712A" w:rsidRDefault="00B0796E" w:rsidP="00B0796E">
            <w:pPr>
              <w:ind w:firstLineChars="0" w:firstLine="0"/>
              <w:jc w:val="center"/>
            </w:pPr>
            <w:r w:rsidRPr="00C1712A">
              <w:t>−3.25</w:t>
            </w:r>
          </w:p>
        </w:tc>
        <w:tc>
          <w:tcPr>
            <w:tcW w:w="355" w:type="pct"/>
            <w:noWrap/>
            <w:vAlign w:val="center"/>
            <w:hideMark/>
          </w:tcPr>
          <w:p w14:paraId="240711D9" w14:textId="701BBAE7" w:rsidR="00B0796E" w:rsidRPr="00C1712A" w:rsidRDefault="00B0796E" w:rsidP="00B0796E">
            <w:pPr>
              <w:ind w:firstLineChars="0" w:firstLine="0"/>
              <w:jc w:val="center"/>
            </w:pPr>
            <w:r w:rsidRPr="00C1712A">
              <w:t>0.06</w:t>
            </w:r>
            <w:r w:rsidR="00C1712A" w:rsidRPr="00C1712A">
              <w:t>00</w:t>
            </w:r>
          </w:p>
        </w:tc>
        <w:tc>
          <w:tcPr>
            <w:tcW w:w="395" w:type="pct"/>
            <w:noWrap/>
            <w:vAlign w:val="center"/>
            <w:hideMark/>
          </w:tcPr>
          <w:p w14:paraId="3E4465AF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107.02 ± 1.43</w:t>
            </w:r>
          </w:p>
        </w:tc>
        <w:tc>
          <w:tcPr>
            <w:tcW w:w="395" w:type="pct"/>
            <w:noWrap/>
            <w:vAlign w:val="center"/>
            <w:hideMark/>
          </w:tcPr>
          <w:p w14:paraId="60FDB8B9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107.24 ± 0.81</w:t>
            </w:r>
          </w:p>
        </w:tc>
        <w:tc>
          <w:tcPr>
            <w:tcW w:w="298" w:type="pct"/>
            <w:noWrap/>
            <w:vAlign w:val="center"/>
            <w:hideMark/>
          </w:tcPr>
          <w:p w14:paraId="00A47C5C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+0.23</w:t>
            </w:r>
          </w:p>
        </w:tc>
        <w:tc>
          <w:tcPr>
            <w:tcW w:w="264" w:type="pct"/>
            <w:noWrap/>
            <w:vAlign w:val="center"/>
            <w:hideMark/>
          </w:tcPr>
          <w:p w14:paraId="41437F28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0.89</w:t>
            </w:r>
          </w:p>
        </w:tc>
      </w:tr>
      <w:tr w:rsidR="00CB3AB3" w:rsidRPr="0018083F" w14:paraId="3EF2AB6E" w14:textId="77777777" w:rsidTr="00CB3AB3">
        <w:trPr>
          <w:trHeight w:val="57"/>
        </w:trPr>
        <w:tc>
          <w:tcPr>
            <w:tcW w:w="75" w:type="pct"/>
            <w:vMerge/>
            <w:noWrap/>
            <w:vAlign w:val="center"/>
            <w:hideMark/>
          </w:tcPr>
          <w:p w14:paraId="11C51D24" w14:textId="77777777" w:rsidR="00B0796E" w:rsidRPr="0018083F" w:rsidRDefault="00B0796E" w:rsidP="00B0796E">
            <w:pPr>
              <w:ind w:firstLineChars="0" w:firstLine="0"/>
              <w:jc w:val="left"/>
            </w:pPr>
          </w:p>
        </w:tc>
        <w:tc>
          <w:tcPr>
            <w:tcW w:w="472" w:type="pct"/>
            <w:noWrap/>
            <w:vAlign w:val="center"/>
            <w:hideMark/>
          </w:tcPr>
          <w:p w14:paraId="51FBA9F2" w14:textId="77777777" w:rsidR="00B0796E" w:rsidRPr="0018083F" w:rsidRDefault="00B0796E" w:rsidP="00B0796E">
            <w:pPr>
              <w:ind w:firstLineChars="0" w:firstLine="0"/>
              <w:jc w:val="left"/>
            </w:pPr>
            <w:r w:rsidRPr="0018083F">
              <w:t>S-Go (mm)</w:t>
            </w:r>
          </w:p>
        </w:tc>
        <w:tc>
          <w:tcPr>
            <w:tcW w:w="447" w:type="pct"/>
            <w:noWrap/>
            <w:vAlign w:val="center"/>
            <w:hideMark/>
          </w:tcPr>
          <w:p w14:paraId="3EB387C6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68.88 ± 0.70</w:t>
            </w:r>
          </w:p>
        </w:tc>
        <w:tc>
          <w:tcPr>
            <w:tcW w:w="451" w:type="pct"/>
            <w:noWrap/>
            <w:vAlign w:val="center"/>
            <w:hideMark/>
          </w:tcPr>
          <w:p w14:paraId="086C8F20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73.38 ± 0.86</w:t>
            </w:r>
          </w:p>
        </w:tc>
        <w:tc>
          <w:tcPr>
            <w:tcW w:w="361" w:type="pct"/>
            <w:noWrap/>
            <w:vAlign w:val="center"/>
            <w:hideMark/>
          </w:tcPr>
          <w:p w14:paraId="47BB6A15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+4.32</w:t>
            </w:r>
          </w:p>
        </w:tc>
        <w:tc>
          <w:tcPr>
            <w:tcW w:w="399" w:type="pct"/>
            <w:noWrap/>
            <w:vAlign w:val="center"/>
            <w:hideMark/>
          </w:tcPr>
          <w:p w14:paraId="7BE18EF4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&lt;0.0001****</w:t>
            </w:r>
          </w:p>
        </w:tc>
        <w:tc>
          <w:tcPr>
            <w:tcW w:w="414" w:type="pct"/>
            <w:noWrap/>
            <w:vAlign w:val="center"/>
            <w:hideMark/>
          </w:tcPr>
          <w:p w14:paraId="173612FD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75.91 ± 5.46</w:t>
            </w:r>
          </w:p>
        </w:tc>
        <w:tc>
          <w:tcPr>
            <w:tcW w:w="406" w:type="pct"/>
            <w:noWrap/>
            <w:vAlign w:val="center"/>
            <w:hideMark/>
          </w:tcPr>
          <w:p w14:paraId="10834091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74.24 ± 1.52</w:t>
            </w:r>
          </w:p>
        </w:tc>
        <w:tc>
          <w:tcPr>
            <w:tcW w:w="268" w:type="pct"/>
            <w:noWrap/>
            <w:vAlign w:val="center"/>
            <w:hideMark/>
          </w:tcPr>
          <w:p w14:paraId="1650A730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−1.67</w:t>
            </w:r>
          </w:p>
        </w:tc>
        <w:tc>
          <w:tcPr>
            <w:tcW w:w="355" w:type="pct"/>
            <w:noWrap/>
            <w:vAlign w:val="center"/>
            <w:hideMark/>
          </w:tcPr>
          <w:p w14:paraId="2F2A8BDE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0.1050</w:t>
            </w:r>
          </w:p>
        </w:tc>
        <w:tc>
          <w:tcPr>
            <w:tcW w:w="395" w:type="pct"/>
            <w:noWrap/>
            <w:vAlign w:val="center"/>
            <w:hideMark/>
          </w:tcPr>
          <w:p w14:paraId="0E449CAB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67.78 ± 1.85</w:t>
            </w:r>
          </w:p>
        </w:tc>
        <w:tc>
          <w:tcPr>
            <w:tcW w:w="395" w:type="pct"/>
            <w:noWrap/>
            <w:vAlign w:val="center"/>
            <w:hideMark/>
          </w:tcPr>
          <w:p w14:paraId="793AF780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69.43 ± 1.54</w:t>
            </w:r>
          </w:p>
        </w:tc>
        <w:tc>
          <w:tcPr>
            <w:tcW w:w="298" w:type="pct"/>
            <w:noWrap/>
            <w:vAlign w:val="center"/>
            <w:hideMark/>
          </w:tcPr>
          <w:p w14:paraId="6635F038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+0.99</w:t>
            </w:r>
          </w:p>
        </w:tc>
        <w:tc>
          <w:tcPr>
            <w:tcW w:w="264" w:type="pct"/>
            <w:noWrap/>
            <w:vAlign w:val="center"/>
            <w:hideMark/>
          </w:tcPr>
          <w:p w14:paraId="3E4D84F6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0.16</w:t>
            </w:r>
          </w:p>
        </w:tc>
      </w:tr>
      <w:tr w:rsidR="00CB3AB3" w:rsidRPr="0018083F" w14:paraId="2108A67A" w14:textId="77777777" w:rsidTr="00CB3AB3">
        <w:trPr>
          <w:trHeight w:val="57"/>
        </w:trPr>
        <w:tc>
          <w:tcPr>
            <w:tcW w:w="75" w:type="pct"/>
            <w:vMerge/>
            <w:noWrap/>
            <w:vAlign w:val="center"/>
            <w:hideMark/>
          </w:tcPr>
          <w:p w14:paraId="7EA78189" w14:textId="77777777" w:rsidR="00B0796E" w:rsidRPr="0018083F" w:rsidRDefault="00B0796E" w:rsidP="00B0796E">
            <w:pPr>
              <w:ind w:firstLineChars="0" w:firstLine="0"/>
              <w:jc w:val="left"/>
            </w:pPr>
          </w:p>
        </w:tc>
        <w:tc>
          <w:tcPr>
            <w:tcW w:w="472" w:type="pct"/>
            <w:noWrap/>
            <w:vAlign w:val="center"/>
            <w:hideMark/>
          </w:tcPr>
          <w:p w14:paraId="7B215828" w14:textId="77777777" w:rsidR="00B0796E" w:rsidRPr="0018083F" w:rsidRDefault="00B0796E" w:rsidP="00B0796E">
            <w:pPr>
              <w:ind w:firstLineChars="0" w:firstLine="0"/>
              <w:jc w:val="left"/>
            </w:pPr>
            <w:r w:rsidRPr="0018083F">
              <w:t>S-Go/N-Me (%)</w:t>
            </w:r>
          </w:p>
        </w:tc>
        <w:tc>
          <w:tcPr>
            <w:tcW w:w="447" w:type="pct"/>
            <w:noWrap/>
            <w:vAlign w:val="center"/>
            <w:hideMark/>
          </w:tcPr>
          <w:p w14:paraId="493FEC3E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63.78 ± 0.60</w:t>
            </w:r>
          </w:p>
        </w:tc>
        <w:tc>
          <w:tcPr>
            <w:tcW w:w="451" w:type="pct"/>
            <w:noWrap/>
            <w:vAlign w:val="center"/>
            <w:hideMark/>
          </w:tcPr>
          <w:p w14:paraId="3456EE26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64.43 ± 0.6</w:t>
            </w:r>
          </w:p>
        </w:tc>
        <w:tc>
          <w:tcPr>
            <w:tcW w:w="361" w:type="pct"/>
            <w:noWrap/>
            <w:vAlign w:val="center"/>
            <w:hideMark/>
          </w:tcPr>
          <w:p w14:paraId="05FB09AA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+0.65</w:t>
            </w:r>
          </w:p>
        </w:tc>
        <w:tc>
          <w:tcPr>
            <w:tcW w:w="399" w:type="pct"/>
            <w:noWrap/>
            <w:vAlign w:val="center"/>
            <w:hideMark/>
          </w:tcPr>
          <w:p w14:paraId="0AAE7AC7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&lt;0.0001****</w:t>
            </w:r>
          </w:p>
        </w:tc>
        <w:tc>
          <w:tcPr>
            <w:tcW w:w="414" w:type="pct"/>
            <w:noWrap/>
            <w:vAlign w:val="center"/>
            <w:hideMark/>
          </w:tcPr>
          <w:p w14:paraId="62A8EAB9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66.82 ± 1.60</w:t>
            </w:r>
          </w:p>
        </w:tc>
        <w:tc>
          <w:tcPr>
            <w:tcW w:w="406" w:type="pct"/>
            <w:noWrap/>
            <w:vAlign w:val="center"/>
            <w:hideMark/>
          </w:tcPr>
          <w:p w14:paraId="0541B186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66.71 ± 1.27</w:t>
            </w:r>
          </w:p>
        </w:tc>
        <w:tc>
          <w:tcPr>
            <w:tcW w:w="268" w:type="pct"/>
            <w:noWrap/>
            <w:vAlign w:val="center"/>
            <w:hideMark/>
          </w:tcPr>
          <w:p w14:paraId="44440DE3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−0.11</w:t>
            </w:r>
          </w:p>
        </w:tc>
        <w:tc>
          <w:tcPr>
            <w:tcW w:w="355" w:type="pct"/>
            <w:noWrap/>
            <w:vAlign w:val="center"/>
            <w:hideMark/>
          </w:tcPr>
          <w:p w14:paraId="01D59DC0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0.8590</w:t>
            </w:r>
          </w:p>
        </w:tc>
        <w:tc>
          <w:tcPr>
            <w:tcW w:w="395" w:type="pct"/>
            <w:noWrap/>
            <w:vAlign w:val="center"/>
            <w:hideMark/>
          </w:tcPr>
          <w:p w14:paraId="7B1191E2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63.40 ± 1.60</w:t>
            </w:r>
          </w:p>
        </w:tc>
        <w:tc>
          <w:tcPr>
            <w:tcW w:w="395" w:type="pct"/>
            <w:noWrap/>
            <w:vAlign w:val="center"/>
            <w:hideMark/>
          </w:tcPr>
          <w:p w14:paraId="6C1681B7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64.75 ± 1.37</w:t>
            </w:r>
          </w:p>
        </w:tc>
        <w:tc>
          <w:tcPr>
            <w:tcW w:w="298" w:type="pct"/>
            <w:noWrap/>
            <w:vAlign w:val="center"/>
            <w:hideMark/>
          </w:tcPr>
          <w:p w14:paraId="367B2891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+1.35</w:t>
            </w:r>
          </w:p>
        </w:tc>
        <w:tc>
          <w:tcPr>
            <w:tcW w:w="264" w:type="pct"/>
            <w:noWrap/>
            <w:vAlign w:val="center"/>
            <w:hideMark/>
          </w:tcPr>
          <w:p w14:paraId="2DD0097C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0.89</w:t>
            </w:r>
          </w:p>
        </w:tc>
      </w:tr>
      <w:tr w:rsidR="00B0796E" w:rsidRPr="0018083F" w14:paraId="3C9956AD" w14:textId="77777777" w:rsidTr="00CB3AB3">
        <w:trPr>
          <w:trHeight w:val="57"/>
        </w:trPr>
        <w:tc>
          <w:tcPr>
            <w:tcW w:w="5000" w:type="pct"/>
            <w:gridSpan w:val="14"/>
            <w:noWrap/>
            <w:vAlign w:val="center"/>
          </w:tcPr>
          <w:p w14:paraId="63E75449" w14:textId="77777777" w:rsidR="00B0796E" w:rsidRPr="0018083F" w:rsidRDefault="00B0796E" w:rsidP="00B0796E">
            <w:pPr>
              <w:ind w:firstLineChars="0" w:firstLine="0"/>
              <w:jc w:val="left"/>
            </w:pPr>
            <w:r w:rsidRPr="0018083F">
              <w:t>Dental</w:t>
            </w:r>
          </w:p>
        </w:tc>
      </w:tr>
      <w:tr w:rsidR="00CB3AB3" w:rsidRPr="0018083F" w14:paraId="32B85010" w14:textId="77777777" w:rsidTr="00CB3AB3">
        <w:trPr>
          <w:trHeight w:val="57"/>
        </w:trPr>
        <w:tc>
          <w:tcPr>
            <w:tcW w:w="75" w:type="pct"/>
            <w:vMerge w:val="restart"/>
            <w:noWrap/>
            <w:vAlign w:val="center"/>
            <w:hideMark/>
          </w:tcPr>
          <w:p w14:paraId="619F02BD" w14:textId="77777777" w:rsidR="00B0796E" w:rsidRPr="0018083F" w:rsidRDefault="00B0796E" w:rsidP="00B0796E">
            <w:pPr>
              <w:ind w:firstLineChars="0" w:firstLine="0"/>
              <w:jc w:val="left"/>
            </w:pPr>
          </w:p>
        </w:tc>
        <w:tc>
          <w:tcPr>
            <w:tcW w:w="472" w:type="pct"/>
            <w:noWrap/>
            <w:vAlign w:val="center"/>
            <w:hideMark/>
          </w:tcPr>
          <w:p w14:paraId="2C38E8F9" w14:textId="77777777" w:rsidR="00B0796E" w:rsidRPr="0018083F" w:rsidRDefault="00B0796E" w:rsidP="00B0796E">
            <w:pPr>
              <w:ind w:firstLineChars="0" w:firstLine="0"/>
              <w:jc w:val="left"/>
            </w:pPr>
            <w:r w:rsidRPr="0018083F">
              <w:t>U1-A-Pog (mm)</w:t>
            </w:r>
          </w:p>
        </w:tc>
        <w:tc>
          <w:tcPr>
            <w:tcW w:w="447" w:type="pct"/>
            <w:noWrap/>
            <w:vAlign w:val="center"/>
            <w:hideMark/>
          </w:tcPr>
          <w:p w14:paraId="1E4E69E8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8.89 ± 0.32</w:t>
            </w:r>
          </w:p>
        </w:tc>
        <w:tc>
          <w:tcPr>
            <w:tcW w:w="451" w:type="pct"/>
            <w:noWrap/>
            <w:vAlign w:val="center"/>
            <w:hideMark/>
          </w:tcPr>
          <w:p w14:paraId="4141ADC4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7.79 ± 0.29</w:t>
            </w:r>
          </w:p>
        </w:tc>
        <w:tc>
          <w:tcPr>
            <w:tcW w:w="361" w:type="pct"/>
            <w:noWrap/>
            <w:vAlign w:val="center"/>
            <w:hideMark/>
          </w:tcPr>
          <w:p w14:paraId="0FB412CB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−1.11</w:t>
            </w:r>
          </w:p>
        </w:tc>
        <w:tc>
          <w:tcPr>
            <w:tcW w:w="399" w:type="pct"/>
            <w:noWrap/>
            <w:vAlign w:val="center"/>
            <w:hideMark/>
          </w:tcPr>
          <w:p w14:paraId="0A41C061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&lt;0.0001****</w:t>
            </w:r>
          </w:p>
        </w:tc>
        <w:tc>
          <w:tcPr>
            <w:tcW w:w="414" w:type="pct"/>
            <w:noWrap/>
            <w:vAlign w:val="center"/>
            <w:hideMark/>
          </w:tcPr>
          <w:p w14:paraId="177DF96C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11.07 ± 1.47</w:t>
            </w:r>
          </w:p>
        </w:tc>
        <w:tc>
          <w:tcPr>
            <w:tcW w:w="406" w:type="pct"/>
            <w:noWrap/>
            <w:vAlign w:val="center"/>
            <w:hideMark/>
          </w:tcPr>
          <w:p w14:paraId="56D64FD7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6.98 ± 0.65</w:t>
            </w:r>
          </w:p>
        </w:tc>
        <w:tc>
          <w:tcPr>
            <w:tcW w:w="268" w:type="pct"/>
            <w:noWrap/>
            <w:vAlign w:val="center"/>
            <w:hideMark/>
          </w:tcPr>
          <w:p w14:paraId="76C1E05D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−4.09</w:t>
            </w:r>
          </w:p>
        </w:tc>
        <w:tc>
          <w:tcPr>
            <w:tcW w:w="355" w:type="pct"/>
            <w:noWrap/>
            <w:vAlign w:val="center"/>
            <w:hideMark/>
          </w:tcPr>
          <w:p w14:paraId="06C95A42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&lt;0.0001****</w:t>
            </w:r>
          </w:p>
        </w:tc>
        <w:tc>
          <w:tcPr>
            <w:tcW w:w="395" w:type="pct"/>
            <w:noWrap/>
            <w:vAlign w:val="center"/>
            <w:hideMark/>
          </w:tcPr>
          <w:p w14:paraId="75983CDD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8.80 ± 0.85</w:t>
            </w:r>
          </w:p>
        </w:tc>
        <w:tc>
          <w:tcPr>
            <w:tcW w:w="395" w:type="pct"/>
            <w:noWrap/>
            <w:vAlign w:val="center"/>
            <w:hideMark/>
          </w:tcPr>
          <w:p w14:paraId="6C63CE89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9.15 ± 0.87</w:t>
            </w:r>
          </w:p>
        </w:tc>
        <w:tc>
          <w:tcPr>
            <w:tcW w:w="298" w:type="pct"/>
            <w:noWrap/>
            <w:vAlign w:val="center"/>
            <w:hideMark/>
          </w:tcPr>
          <w:p w14:paraId="4BF75F78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+0.35</w:t>
            </w:r>
          </w:p>
        </w:tc>
        <w:tc>
          <w:tcPr>
            <w:tcW w:w="264" w:type="pct"/>
            <w:noWrap/>
            <w:vAlign w:val="center"/>
            <w:hideMark/>
          </w:tcPr>
          <w:p w14:paraId="6C16689D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0.37</w:t>
            </w:r>
          </w:p>
        </w:tc>
      </w:tr>
      <w:tr w:rsidR="00CB3AB3" w:rsidRPr="0018083F" w14:paraId="22EC2715" w14:textId="77777777" w:rsidTr="00CB3AB3">
        <w:trPr>
          <w:trHeight w:val="57"/>
        </w:trPr>
        <w:tc>
          <w:tcPr>
            <w:tcW w:w="75" w:type="pct"/>
            <w:vMerge/>
            <w:noWrap/>
            <w:vAlign w:val="center"/>
            <w:hideMark/>
          </w:tcPr>
          <w:p w14:paraId="63E4478F" w14:textId="77777777" w:rsidR="00B0796E" w:rsidRPr="0018083F" w:rsidRDefault="00B0796E" w:rsidP="00B0796E">
            <w:pPr>
              <w:ind w:firstLineChars="0" w:firstLine="0"/>
              <w:jc w:val="left"/>
            </w:pPr>
          </w:p>
        </w:tc>
        <w:tc>
          <w:tcPr>
            <w:tcW w:w="472" w:type="pct"/>
            <w:noWrap/>
            <w:vAlign w:val="center"/>
            <w:hideMark/>
          </w:tcPr>
          <w:p w14:paraId="479A194F" w14:textId="77777777" w:rsidR="00B0796E" w:rsidRPr="0018083F" w:rsidRDefault="00B0796E" w:rsidP="00B0796E">
            <w:pPr>
              <w:ind w:firstLineChars="0" w:firstLine="0"/>
              <w:jc w:val="left"/>
            </w:pPr>
            <w:r w:rsidRPr="0018083F">
              <w:t>U1-A-Pog (°)</w:t>
            </w:r>
          </w:p>
        </w:tc>
        <w:tc>
          <w:tcPr>
            <w:tcW w:w="447" w:type="pct"/>
            <w:noWrap/>
            <w:vAlign w:val="center"/>
            <w:hideMark/>
          </w:tcPr>
          <w:p w14:paraId="7DC9B5CD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37.32 ± 1.18</w:t>
            </w:r>
          </w:p>
        </w:tc>
        <w:tc>
          <w:tcPr>
            <w:tcW w:w="451" w:type="pct"/>
            <w:noWrap/>
            <w:vAlign w:val="center"/>
            <w:hideMark/>
          </w:tcPr>
          <w:p w14:paraId="3E506BF7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32.73 ± 0.85</w:t>
            </w:r>
          </w:p>
        </w:tc>
        <w:tc>
          <w:tcPr>
            <w:tcW w:w="361" w:type="pct"/>
            <w:noWrap/>
            <w:vAlign w:val="center"/>
            <w:hideMark/>
          </w:tcPr>
          <w:p w14:paraId="2E4AAB30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−4.60</w:t>
            </w:r>
          </w:p>
        </w:tc>
        <w:tc>
          <w:tcPr>
            <w:tcW w:w="399" w:type="pct"/>
            <w:noWrap/>
            <w:vAlign w:val="center"/>
            <w:hideMark/>
          </w:tcPr>
          <w:p w14:paraId="01961CB8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&lt;0.0001****</w:t>
            </w:r>
          </w:p>
        </w:tc>
        <w:tc>
          <w:tcPr>
            <w:tcW w:w="414" w:type="pct"/>
            <w:noWrap/>
            <w:vAlign w:val="center"/>
            <w:hideMark/>
          </w:tcPr>
          <w:p w14:paraId="76D86EDF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41.45 ± 2.40</w:t>
            </w:r>
          </w:p>
        </w:tc>
        <w:tc>
          <w:tcPr>
            <w:tcW w:w="406" w:type="pct"/>
            <w:noWrap/>
            <w:vAlign w:val="center"/>
            <w:hideMark/>
          </w:tcPr>
          <w:p w14:paraId="68224B69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31.28 ± 1.98</w:t>
            </w:r>
          </w:p>
        </w:tc>
        <w:tc>
          <w:tcPr>
            <w:tcW w:w="268" w:type="pct"/>
            <w:noWrap/>
            <w:vAlign w:val="center"/>
            <w:hideMark/>
          </w:tcPr>
          <w:p w14:paraId="06B3DDD4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−10.17</w:t>
            </w:r>
          </w:p>
        </w:tc>
        <w:tc>
          <w:tcPr>
            <w:tcW w:w="355" w:type="pct"/>
            <w:noWrap/>
            <w:vAlign w:val="center"/>
            <w:hideMark/>
          </w:tcPr>
          <w:p w14:paraId="3D51C9F5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&lt;0.0001****</w:t>
            </w:r>
          </w:p>
        </w:tc>
        <w:tc>
          <w:tcPr>
            <w:tcW w:w="395" w:type="pct"/>
            <w:noWrap/>
            <w:vAlign w:val="center"/>
            <w:hideMark/>
          </w:tcPr>
          <w:p w14:paraId="05BDA1D6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37.69 ± 2.58</w:t>
            </w:r>
          </w:p>
        </w:tc>
        <w:tc>
          <w:tcPr>
            <w:tcW w:w="395" w:type="pct"/>
            <w:noWrap/>
            <w:vAlign w:val="center"/>
            <w:hideMark/>
          </w:tcPr>
          <w:p w14:paraId="56F63C73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38.08 ± 2.83</w:t>
            </w:r>
          </w:p>
        </w:tc>
        <w:tc>
          <w:tcPr>
            <w:tcW w:w="298" w:type="pct"/>
            <w:noWrap/>
            <w:vAlign w:val="center"/>
            <w:hideMark/>
          </w:tcPr>
          <w:p w14:paraId="3F79D9F9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+0.38</w:t>
            </w:r>
          </w:p>
        </w:tc>
        <w:tc>
          <w:tcPr>
            <w:tcW w:w="264" w:type="pct"/>
            <w:noWrap/>
            <w:vAlign w:val="center"/>
            <w:hideMark/>
          </w:tcPr>
          <w:p w14:paraId="40AC0943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0.74</w:t>
            </w:r>
          </w:p>
        </w:tc>
      </w:tr>
      <w:tr w:rsidR="00CB3AB3" w:rsidRPr="0018083F" w14:paraId="7F6661A3" w14:textId="77777777" w:rsidTr="00CB3AB3">
        <w:trPr>
          <w:trHeight w:val="57"/>
        </w:trPr>
        <w:tc>
          <w:tcPr>
            <w:tcW w:w="75" w:type="pct"/>
            <w:vMerge/>
            <w:noWrap/>
            <w:vAlign w:val="center"/>
            <w:hideMark/>
          </w:tcPr>
          <w:p w14:paraId="58A41F01" w14:textId="77777777" w:rsidR="00B0796E" w:rsidRPr="0018083F" w:rsidRDefault="00B0796E" w:rsidP="00B0796E">
            <w:pPr>
              <w:ind w:firstLineChars="0" w:firstLine="0"/>
              <w:jc w:val="left"/>
            </w:pPr>
          </w:p>
        </w:tc>
        <w:tc>
          <w:tcPr>
            <w:tcW w:w="472" w:type="pct"/>
            <w:noWrap/>
            <w:vAlign w:val="center"/>
            <w:hideMark/>
          </w:tcPr>
          <w:p w14:paraId="2B46430E" w14:textId="77777777" w:rsidR="00B0796E" w:rsidRPr="0018083F" w:rsidRDefault="00B0796E" w:rsidP="00B0796E">
            <w:pPr>
              <w:ind w:firstLineChars="0" w:firstLine="0"/>
              <w:jc w:val="left"/>
            </w:pPr>
            <w:r w:rsidRPr="0018083F">
              <w:t xml:space="preserve">L1-A-Pog </w:t>
            </w:r>
            <w:r w:rsidRPr="0018083F">
              <w:lastRenderedPageBreak/>
              <w:t>(mm)</w:t>
            </w:r>
          </w:p>
        </w:tc>
        <w:tc>
          <w:tcPr>
            <w:tcW w:w="447" w:type="pct"/>
            <w:noWrap/>
            <w:vAlign w:val="center"/>
            <w:hideMark/>
          </w:tcPr>
          <w:p w14:paraId="418733D2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lastRenderedPageBreak/>
              <w:t>2.72 ± 0.32</w:t>
            </w:r>
          </w:p>
        </w:tc>
        <w:tc>
          <w:tcPr>
            <w:tcW w:w="451" w:type="pct"/>
            <w:noWrap/>
            <w:vAlign w:val="center"/>
            <w:hideMark/>
          </w:tcPr>
          <w:p w14:paraId="7ADBE0EB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3.91 ± 0.28</w:t>
            </w:r>
          </w:p>
        </w:tc>
        <w:tc>
          <w:tcPr>
            <w:tcW w:w="361" w:type="pct"/>
            <w:noWrap/>
            <w:vAlign w:val="center"/>
            <w:hideMark/>
          </w:tcPr>
          <w:p w14:paraId="60508B35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+1.19</w:t>
            </w:r>
          </w:p>
        </w:tc>
        <w:tc>
          <w:tcPr>
            <w:tcW w:w="399" w:type="pct"/>
            <w:noWrap/>
            <w:vAlign w:val="center"/>
            <w:hideMark/>
          </w:tcPr>
          <w:p w14:paraId="0CF96991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&lt;0.0001***</w:t>
            </w:r>
            <w:r w:rsidRPr="0018083F">
              <w:lastRenderedPageBreak/>
              <w:t>*</w:t>
            </w:r>
          </w:p>
        </w:tc>
        <w:tc>
          <w:tcPr>
            <w:tcW w:w="414" w:type="pct"/>
            <w:noWrap/>
            <w:vAlign w:val="center"/>
            <w:hideMark/>
          </w:tcPr>
          <w:p w14:paraId="57539613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lastRenderedPageBreak/>
              <w:t>0.79 ± 0.77</w:t>
            </w:r>
          </w:p>
        </w:tc>
        <w:tc>
          <w:tcPr>
            <w:tcW w:w="406" w:type="pct"/>
            <w:noWrap/>
            <w:vAlign w:val="center"/>
            <w:hideMark/>
          </w:tcPr>
          <w:p w14:paraId="3CB12BCC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2.73 ± 0.49</w:t>
            </w:r>
          </w:p>
        </w:tc>
        <w:tc>
          <w:tcPr>
            <w:tcW w:w="268" w:type="pct"/>
            <w:noWrap/>
            <w:vAlign w:val="center"/>
            <w:hideMark/>
          </w:tcPr>
          <w:p w14:paraId="73EA033A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+1.93</w:t>
            </w:r>
          </w:p>
        </w:tc>
        <w:tc>
          <w:tcPr>
            <w:tcW w:w="355" w:type="pct"/>
            <w:noWrap/>
            <w:vAlign w:val="center"/>
            <w:hideMark/>
          </w:tcPr>
          <w:p w14:paraId="738ACB44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0.0090**</w:t>
            </w:r>
          </w:p>
        </w:tc>
        <w:tc>
          <w:tcPr>
            <w:tcW w:w="395" w:type="pct"/>
            <w:noWrap/>
            <w:vAlign w:val="center"/>
            <w:hideMark/>
          </w:tcPr>
          <w:p w14:paraId="2EA4F201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3.48 ± 0.39</w:t>
            </w:r>
          </w:p>
        </w:tc>
        <w:tc>
          <w:tcPr>
            <w:tcW w:w="395" w:type="pct"/>
            <w:noWrap/>
            <w:vAlign w:val="center"/>
            <w:hideMark/>
          </w:tcPr>
          <w:p w14:paraId="08E4E569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2.62 ± 0.36</w:t>
            </w:r>
          </w:p>
        </w:tc>
        <w:tc>
          <w:tcPr>
            <w:tcW w:w="298" w:type="pct"/>
            <w:noWrap/>
            <w:vAlign w:val="center"/>
            <w:hideMark/>
          </w:tcPr>
          <w:p w14:paraId="5041A6D7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−0.86</w:t>
            </w:r>
          </w:p>
        </w:tc>
        <w:tc>
          <w:tcPr>
            <w:tcW w:w="264" w:type="pct"/>
            <w:noWrap/>
            <w:vAlign w:val="center"/>
            <w:hideMark/>
          </w:tcPr>
          <w:p w14:paraId="01AA5AB4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0.01**</w:t>
            </w:r>
          </w:p>
        </w:tc>
      </w:tr>
      <w:tr w:rsidR="00CB3AB3" w:rsidRPr="0018083F" w14:paraId="7966041D" w14:textId="77777777" w:rsidTr="00CB3AB3">
        <w:trPr>
          <w:trHeight w:val="57"/>
        </w:trPr>
        <w:tc>
          <w:tcPr>
            <w:tcW w:w="75" w:type="pct"/>
            <w:vMerge/>
            <w:noWrap/>
            <w:vAlign w:val="center"/>
            <w:hideMark/>
          </w:tcPr>
          <w:p w14:paraId="15BC978A" w14:textId="77777777" w:rsidR="00B0796E" w:rsidRPr="0018083F" w:rsidRDefault="00B0796E" w:rsidP="00B0796E">
            <w:pPr>
              <w:ind w:firstLineChars="0" w:firstLine="0"/>
              <w:jc w:val="left"/>
            </w:pPr>
          </w:p>
        </w:tc>
        <w:tc>
          <w:tcPr>
            <w:tcW w:w="472" w:type="pct"/>
            <w:noWrap/>
            <w:vAlign w:val="center"/>
            <w:hideMark/>
          </w:tcPr>
          <w:p w14:paraId="7F0E48BE" w14:textId="77777777" w:rsidR="00B0796E" w:rsidRPr="0018083F" w:rsidRDefault="00B0796E" w:rsidP="00B0796E">
            <w:pPr>
              <w:ind w:firstLineChars="0" w:firstLine="0"/>
              <w:jc w:val="left"/>
            </w:pPr>
            <w:r w:rsidRPr="0018083F">
              <w:t>L1 to A-</w:t>
            </w:r>
            <w:proofErr w:type="spellStart"/>
            <w:r w:rsidRPr="0018083F">
              <w:t>Pog</w:t>
            </w:r>
            <w:proofErr w:type="spellEnd"/>
            <w:r w:rsidRPr="0018083F">
              <w:t xml:space="preserve"> (°)</w:t>
            </w:r>
          </w:p>
        </w:tc>
        <w:tc>
          <w:tcPr>
            <w:tcW w:w="447" w:type="pct"/>
            <w:noWrap/>
            <w:vAlign w:val="center"/>
            <w:hideMark/>
          </w:tcPr>
          <w:p w14:paraId="6209A964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24.29 ± 0.78</w:t>
            </w:r>
          </w:p>
        </w:tc>
        <w:tc>
          <w:tcPr>
            <w:tcW w:w="451" w:type="pct"/>
            <w:noWrap/>
            <w:vAlign w:val="center"/>
            <w:hideMark/>
          </w:tcPr>
          <w:p w14:paraId="27B451A6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26.1 ± 0.66</w:t>
            </w:r>
          </w:p>
        </w:tc>
        <w:tc>
          <w:tcPr>
            <w:tcW w:w="361" w:type="pct"/>
            <w:noWrap/>
            <w:vAlign w:val="center"/>
            <w:hideMark/>
          </w:tcPr>
          <w:p w14:paraId="4BAD0B7F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+1.81</w:t>
            </w:r>
          </w:p>
        </w:tc>
        <w:tc>
          <w:tcPr>
            <w:tcW w:w="399" w:type="pct"/>
            <w:noWrap/>
            <w:vAlign w:val="center"/>
            <w:hideMark/>
          </w:tcPr>
          <w:p w14:paraId="489ED7D6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0.0250*</w:t>
            </w:r>
          </w:p>
        </w:tc>
        <w:tc>
          <w:tcPr>
            <w:tcW w:w="414" w:type="pct"/>
            <w:noWrap/>
            <w:vAlign w:val="center"/>
            <w:hideMark/>
          </w:tcPr>
          <w:p w14:paraId="10CAF846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18.41 ± 1.62</w:t>
            </w:r>
          </w:p>
        </w:tc>
        <w:tc>
          <w:tcPr>
            <w:tcW w:w="406" w:type="pct"/>
            <w:noWrap/>
            <w:vAlign w:val="center"/>
            <w:hideMark/>
          </w:tcPr>
          <w:p w14:paraId="55A34C80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22.72 ± 1.15</w:t>
            </w:r>
          </w:p>
        </w:tc>
        <w:tc>
          <w:tcPr>
            <w:tcW w:w="268" w:type="pct"/>
            <w:noWrap/>
            <w:vAlign w:val="center"/>
            <w:hideMark/>
          </w:tcPr>
          <w:p w14:paraId="74BAB7BE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+4.31</w:t>
            </w:r>
          </w:p>
        </w:tc>
        <w:tc>
          <w:tcPr>
            <w:tcW w:w="355" w:type="pct"/>
            <w:noWrap/>
            <w:vAlign w:val="center"/>
            <w:hideMark/>
          </w:tcPr>
          <w:p w14:paraId="3A27EDC8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&lt;0.0001****</w:t>
            </w:r>
          </w:p>
        </w:tc>
        <w:tc>
          <w:tcPr>
            <w:tcW w:w="395" w:type="pct"/>
            <w:noWrap/>
            <w:vAlign w:val="center"/>
            <w:hideMark/>
          </w:tcPr>
          <w:p w14:paraId="28D9F1F1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22.63 ± 1.31</w:t>
            </w:r>
          </w:p>
        </w:tc>
        <w:tc>
          <w:tcPr>
            <w:tcW w:w="395" w:type="pct"/>
            <w:noWrap/>
            <w:vAlign w:val="center"/>
            <w:hideMark/>
          </w:tcPr>
          <w:p w14:paraId="4C236DB0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21.08 ± 1.44</w:t>
            </w:r>
          </w:p>
        </w:tc>
        <w:tc>
          <w:tcPr>
            <w:tcW w:w="298" w:type="pct"/>
            <w:noWrap/>
            <w:vAlign w:val="center"/>
            <w:hideMark/>
          </w:tcPr>
          <w:p w14:paraId="0633C931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− 1.55</w:t>
            </w:r>
          </w:p>
        </w:tc>
        <w:tc>
          <w:tcPr>
            <w:tcW w:w="264" w:type="pct"/>
            <w:noWrap/>
            <w:vAlign w:val="center"/>
            <w:hideMark/>
          </w:tcPr>
          <w:p w14:paraId="0BB9FE86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0.05*</w:t>
            </w:r>
          </w:p>
        </w:tc>
      </w:tr>
      <w:tr w:rsidR="00CB3AB3" w:rsidRPr="0018083F" w14:paraId="474E5F10" w14:textId="77777777" w:rsidTr="00CB3AB3">
        <w:trPr>
          <w:trHeight w:val="57"/>
        </w:trPr>
        <w:tc>
          <w:tcPr>
            <w:tcW w:w="75" w:type="pct"/>
            <w:vMerge/>
            <w:noWrap/>
            <w:vAlign w:val="center"/>
            <w:hideMark/>
          </w:tcPr>
          <w:p w14:paraId="59B8B788" w14:textId="77777777" w:rsidR="00B0796E" w:rsidRPr="0018083F" w:rsidRDefault="00B0796E" w:rsidP="00B0796E">
            <w:pPr>
              <w:ind w:firstLineChars="0" w:firstLine="0"/>
              <w:jc w:val="left"/>
            </w:pPr>
          </w:p>
        </w:tc>
        <w:tc>
          <w:tcPr>
            <w:tcW w:w="472" w:type="pct"/>
            <w:noWrap/>
            <w:vAlign w:val="center"/>
            <w:hideMark/>
          </w:tcPr>
          <w:p w14:paraId="1E65C4EF" w14:textId="77777777" w:rsidR="00B0796E" w:rsidRPr="0018083F" w:rsidRDefault="00B0796E" w:rsidP="00B0796E">
            <w:pPr>
              <w:ind w:firstLineChars="0" w:firstLine="0"/>
              <w:jc w:val="left"/>
            </w:pPr>
            <w:r w:rsidRPr="0018083F">
              <w:t>U1-L1 (°)</w:t>
            </w:r>
          </w:p>
        </w:tc>
        <w:tc>
          <w:tcPr>
            <w:tcW w:w="447" w:type="pct"/>
            <w:noWrap/>
            <w:vAlign w:val="center"/>
            <w:hideMark/>
          </w:tcPr>
          <w:p w14:paraId="4140C736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118.4 ± 1.56</w:t>
            </w:r>
          </w:p>
        </w:tc>
        <w:tc>
          <w:tcPr>
            <w:tcW w:w="451" w:type="pct"/>
            <w:noWrap/>
            <w:vAlign w:val="center"/>
            <w:hideMark/>
          </w:tcPr>
          <w:p w14:paraId="6D2739E8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121.18 ± 1.18</w:t>
            </w:r>
          </w:p>
        </w:tc>
        <w:tc>
          <w:tcPr>
            <w:tcW w:w="361" w:type="pct"/>
            <w:noWrap/>
            <w:vAlign w:val="center"/>
            <w:hideMark/>
          </w:tcPr>
          <w:p w14:paraId="14E56A93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+2.78</w:t>
            </w:r>
          </w:p>
        </w:tc>
        <w:tc>
          <w:tcPr>
            <w:tcW w:w="399" w:type="pct"/>
            <w:noWrap/>
            <w:vAlign w:val="center"/>
            <w:hideMark/>
          </w:tcPr>
          <w:p w14:paraId="40365574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0.0400*</w:t>
            </w:r>
          </w:p>
        </w:tc>
        <w:tc>
          <w:tcPr>
            <w:tcW w:w="414" w:type="pct"/>
            <w:noWrap/>
            <w:vAlign w:val="center"/>
            <w:hideMark/>
          </w:tcPr>
          <w:p w14:paraId="7F792AFD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120.15 ± 3.31</w:t>
            </w:r>
          </w:p>
        </w:tc>
        <w:tc>
          <w:tcPr>
            <w:tcW w:w="406" w:type="pct"/>
            <w:noWrap/>
            <w:vAlign w:val="center"/>
            <w:hideMark/>
          </w:tcPr>
          <w:p w14:paraId="667322AB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125.97 ± 2.26</w:t>
            </w:r>
          </w:p>
        </w:tc>
        <w:tc>
          <w:tcPr>
            <w:tcW w:w="268" w:type="pct"/>
            <w:noWrap/>
            <w:vAlign w:val="center"/>
            <w:hideMark/>
          </w:tcPr>
          <w:p w14:paraId="6A05F693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+5.83</w:t>
            </w:r>
          </w:p>
        </w:tc>
        <w:tc>
          <w:tcPr>
            <w:tcW w:w="355" w:type="pct"/>
            <w:noWrap/>
            <w:vAlign w:val="center"/>
            <w:hideMark/>
          </w:tcPr>
          <w:p w14:paraId="01D15A4B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0.0490*</w:t>
            </w:r>
          </w:p>
        </w:tc>
        <w:tc>
          <w:tcPr>
            <w:tcW w:w="395" w:type="pct"/>
            <w:noWrap/>
            <w:vAlign w:val="center"/>
            <w:hideMark/>
          </w:tcPr>
          <w:p w14:paraId="5781B082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119.66 ± 2.97</w:t>
            </w:r>
          </w:p>
        </w:tc>
        <w:tc>
          <w:tcPr>
            <w:tcW w:w="395" w:type="pct"/>
            <w:noWrap/>
            <w:vAlign w:val="center"/>
            <w:hideMark/>
          </w:tcPr>
          <w:p w14:paraId="255D4D16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120.83 ± 3.27</w:t>
            </w:r>
          </w:p>
        </w:tc>
        <w:tc>
          <w:tcPr>
            <w:tcW w:w="298" w:type="pct"/>
            <w:noWrap/>
            <w:vAlign w:val="center"/>
            <w:hideMark/>
          </w:tcPr>
          <w:p w14:paraId="07631804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+1.17</w:t>
            </w:r>
          </w:p>
        </w:tc>
        <w:tc>
          <w:tcPr>
            <w:tcW w:w="264" w:type="pct"/>
            <w:noWrap/>
            <w:vAlign w:val="center"/>
            <w:hideMark/>
          </w:tcPr>
          <w:p w14:paraId="7F9D0ED1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0.45</w:t>
            </w:r>
          </w:p>
        </w:tc>
      </w:tr>
      <w:tr w:rsidR="00CB3AB3" w:rsidRPr="0018083F" w14:paraId="01A3B049" w14:textId="77777777" w:rsidTr="00CB3AB3">
        <w:trPr>
          <w:trHeight w:val="57"/>
        </w:trPr>
        <w:tc>
          <w:tcPr>
            <w:tcW w:w="75" w:type="pct"/>
            <w:vMerge/>
            <w:noWrap/>
            <w:vAlign w:val="center"/>
            <w:hideMark/>
          </w:tcPr>
          <w:p w14:paraId="24A1BB76" w14:textId="77777777" w:rsidR="00B0796E" w:rsidRPr="0018083F" w:rsidRDefault="00B0796E" w:rsidP="00B0796E">
            <w:pPr>
              <w:ind w:firstLineChars="0" w:firstLine="0"/>
              <w:jc w:val="left"/>
            </w:pPr>
          </w:p>
        </w:tc>
        <w:tc>
          <w:tcPr>
            <w:tcW w:w="472" w:type="pct"/>
            <w:noWrap/>
            <w:vAlign w:val="center"/>
            <w:hideMark/>
          </w:tcPr>
          <w:p w14:paraId="6BA15EC1" w14:textId="77777777" w:rsidR="00B0796E" w:rsidRPr="0018083F" w:rsidRDefault="00B0796E" w:rsidP="00B0796E">
            <w:pPr>
              <w:ind w:firstLineChars="0" w:firstLine="0"/>
              <w:jc w:val="left"/>
            </w:pPr>
            <w:r w:rsidRPr="0018083F">
              <w:t>Overjet (mm)</w:t>
            </w:r>
          </w:p>
        </w:tc>
        <w:tc>
          <w:tcPr>
            <w:tcW w:w="447" w:type="pct"/>
            <w:noWrap/>
            <w:vAlign w:val="center"/>
            <w:hideMark/>
          </w:tcPr>
          <w:p w14:paraId="28BCF77E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6.18 ± 0.21</w:t>
            </w:r>
          </w:p>
        </w:tc>
        <w:tc>
          <w:tcPr>
            <w:tcW w:w="451" w:type="pct"/>
            <w:noWrap/>
            <w:vAlign w:val="center"/>
            <w:hideMark/>
          </w:tcPr>
          <w:p w14:paraId="746F6D78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3.92 ± 0.18</w:t>
            </w:r>
          </w:p>
        </w:tc>
        <w:tc>
          <w:tcPr>
            <w:tcW w:w="361" w:type="pct"/>
            <w:noWrap/>
            <w:vAlign w:val="center"/>
            <w:hideMark/>
          </w:tcPr>
          <w:p w14:paraId="71C7867B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−2.26</w:t>
            </w:r>
          </w:p>
        </w:tc>
        <w:tc>
          <w:tcPr>
            <w:tcW w:w="399" w:type="pct"/>
            <w:noWrap/>
            <w:vAlign w:val="center"/>
            <w:hideMark/>
          </w:tcPr>
          <w:p w14:paraId="0E7F207C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&lt;0.0001****</w:t>
            </w:r>
          </w:p>
        </w:tc>
        <w:tc>
          <w:tcPr>
            <w:tcW w:w="414" w:type="pct"/>
            <w:noWrap/>
            <w:vAlign w:val="center"/>
            <w:hideMark/>
          </w:tcPr>
          <w:p w14:paraId="3E0DFC01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10.05 ± 1.06</w:t>
            </w:r>
          </w:p>
        </w:tc>
        <w:tc>
          <w:tcPr>
            <w:tcW w:w="406" w:type="pct"/>
            <w:noWrap/>
            <w:vAlign w:val="center"/>
            <w:hideMark/>
          </w:tcPr>
          <w:p w14:paraId="39898CBA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4.28 ± 0.44</w:t>
            </w:r>
          </w:p>
        </w:tc>
        <w:tc>
          <w:tcPr>
            <w:tcW w:w="268" w:type="pct"/>
            <w:noWrap/>
            <w:vAlign w:val="center"/>
            <w:hideMark/>
          </w:tcPr>
          <w:p w14:paraId="6CE897A8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−5.77</w:t>
            </w:r>
          </w:p>
        </w:tc>
        <w:tc>
          <w:tcPr>
            <w:tcW w:w="355" w:type="pct"/>
            <w:noWrap/>
            <w:vAlign w:val="center"/>
            <w:hideMark/>
          </w:tcPr>
          <w:p w14:paraId="320EEAF0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&lt;0.0001****</w:t>
            </w:r>
          </w:p>
        </w:tc>
        <w:tc>
          <w:tcPr>
            <w:tcW w:w="395" w:type="pct"/>
            <w:noWrap/>
            <w:vAlign w:val="center"/>
            <w:hideMark/>
          </w:tcPr>
          <w:p w14:paraId="0157CA0A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5.38 ± 0.69</w:t>
            </w:r>
          </w:p>
        </w:tc>
        <w:tc>
          <w:tcPr>
            <w:tcW w:w="395" w:type="pct"/>
            <w:noWrap/>
            <w:vAlign w:val="center"/>
            <w:hideMark/>
          </w:tcPr>
          <w:p w14:paraId="1FEE94BC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6.58 ± 0.83</w:t>
            </w:r>
          </w:p>
        </w:tc>
        <w:tc>
          <w:tcPr>
            <w:tcW w:w="298" w:type="pct"/>
            <w:noWrap/>
            <w:vAlign w:val="center"/>
            <w:hideMark/>
          </w:tcPr>
          <w:p w14:paraId="1ECCC57E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+1.19</w:t>
            </w:r>
          </w:p>
        </w:tc>
        <w:tc>
          <w:tcPr>
            <w:tcW w:w="264" w:type="pct"/>
            <w:noWrap/>
            <w:vAlign w:val="center"/>
            <w:hideMark/>
          </w:tcPr>
          <w:p w14:paraId="30C145E8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0.02*</w:t>
            </w:r>
          </w:p>
        </w:tc>
      </w:tr>
      <w:tr w:rsidR="00CB3AB3" w:rsidRPr="0018083F" w14:paraId="13C8F7F4" w14:textId="77777777" w:rsidTr="00CB3AB3">
        <w:trPr>
          <w:trHeight w:val="57"/>
        </w:trPr>
        <w:tc>
          <w:tcPr>
            <w:tcW w:w="75" w:type="pct"/>
            <w:vMerge/>
            <w:noWrap/>
            <w:vAlign w:val="center"/>
            <w:hideMark/>
          </w:tcPr>
          <w:p w14:paraId="7FAE97ED" w14:textId="77777777" w:rsidR="00B0796E" w:rsidRPr="0018083F" w:rsidRDefault="00B0796E" w:rsidP="00B0796E">
            <w:pPr>
              <w:ind w:firstLineChars="0" w:firstLine="0"/>
              <w:jc w:val="left"/>
            </w:pPr>
          </w:p>
        </w:tc>
        <w:tc>
          <w:tcPr>
            <w:tcW w:w="472" w:type="pct"/>
            <w:noWrap/>
            <w:vAlign w:val="center"/>
            <w:hideMark/>
          </w:tcPr>
          <w:p w14:paraId="68075885" w14:textId="77777777" w:rsidR="00B0796E" w:rsidRPr="0018083F" w:rsidRDefault="00B0796E" w:rsidP="00B0796E">
            <w:pPr>
              <w:ind w:firstLineChars="0" w:firstLine="0"/>
              <w:jc w:val="left"/>
            </w:pPr>
            <w:r w:rsidRPr="0018083F">
              <w:t>Overbite (mm)</w:t>
            </w:r>
          </w:p>
        </w:tc>
        <w:tc>
          <w:tcPr>
            <w:tcW w:w="447" w:type="pct"/>
            <w:noWrap/>
            <w:vAlign w:val="center"/>
            <w:hideMark/>
          </w:tcPr>
          <w:p w14:paraId="7CDBC5D9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2.83 ± 0.25</w:t>
            </w:r>
          </w:p>
        </w:tc>
        <w:tc>
          <w:tcPr>
            <w:tcW w:w="451" w:type="pct"/>
            <w:noWrap/>
            <w:vAlign w:val="center"/>
            <w:hideMark/>
          </w:tcPr>
          <w:p w14:paraId="16420661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1.64 ± 0.24</w:t>
            </w:r>
          </w:p>
        </w:tc>
        <w:tc>
          <w:tcPr>
            <w:tcW w:w="361" w:type="pct"/>
            <w:noWrap/>
            <w:vAlign w:val="center"/>
            <w:hideMark/>
          </w:tcPr>
          <w:p w14:paraId="7DFB641E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−1.19</w:t>
            </w:r>
          </w:p>
        </w:tc>
        <w:tc>
          <w:tcPr>
            <w:tcW w:w="399" w:type="pct"/>
            <w:noWrap/>
            <w:vAlign w:val="center"/>
            <w:hideMark/>
          </w:tcPr>
          <w:p w14:paraId="303CCB89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&lt;0.0001****</w:t>
            </w:r>
          </w:p>
        </w:tc>
        <w:tc>
          <w:tcPr>
            <w:tcW w:w="414" w:type="pct"/>
            <w:noWrap/>
            <w:vAlign w:val="center"/>
            <w:hideMark/>
          </w:tcPr>
          <w:p w14:paraId="27590B55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4.17 ± 0.43</w:t>
            </w:r>
          </w:p>
        </w:tc>
        <w:tc>
          <w:tcPr>
            <w:tcW w:w="406" w:type="pct"/>
            <w:noWrap/>
            <w:vAlign w:val="center"/>
            <w:hideMark/>
          </w:tcPr>
          <w:p w14:paraId="1E147713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2.23 ± 0.42</w:t>
            </w:r>
          </w:p>
        </w:tc>
        <w:tc>
          <w:tcPr>
            <w:tcW w:w="268" w:type="pct"/>
            <w:noWrap/>
            <w:vAlign w:val="center"/>
            <w:hideMark/>
          </w:tcPr>
          <w:p w14:paraId="1228DA6A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−1.94</w:t>
            </w:r>
          </w:p>
        </w:tc>
        <w:tc>
          <w:tcPr>
            <w:tcW w:w="355" w:type="pct"/>
            <w:noWrap/>
            <w:vAlign w:val="center"/>
            <w:hideMark/>
          </w:tcPr>
          <w:p w14:paraId="444FC510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&lt;0.0001****</w:t>
            </w:r>
          </w:p>
        </w:tc>
        <w:tc>
          <w:tcPr>
            <w:tcW w:w="395" w:type="pct"/>
            <w:noWrap/>
            <w:vAlign w:val="center"/>
            <w:hideMark/>
          </w:tcPr>
          <w:p w14:paraId="4347C543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1.93 ± 0.56</w:t>
            </w:r>
          </w:p>
        </w:tc>
        <w:tc>
          <w:tcPr>
            <w:tcW w:w="395" w:type="pct"/>
            <w:noWrap/>
            <w:vAlign w:val="center"/>
            <w:hideMark/>
          </w:tcPr>
          <w:p w14:paraId="33677C00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2.74 ± 0.42</w:t>
            </w:r>
          </w:p>
        </w:tc>
        <w:tc>
          <w:tcPr>
            <w:tcW w:w="298" w:type="pct"/>
            <w:noWrap/>
            <w:vAlign w:val="center"/>
            <w:hideMark/>
          </w:tcPr>
          <w:p w14:paraId="240CCB9E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+0.81</w:t>
            </w:r>
          </w:p>
        </w:tc>
        <w:tc>
          <w:tcPr>
            <w:tcW w:w="264" w:type="pct"/>
            <w:noWrap/>
            <w:vAlign w:val="center"/>
            <w:hideMark/>
          </w:tcPr>
          <w:p w14:paraId="19EC280B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0.28</w:t>
            </w:r>
          </w:p>
        </w:tc>
      </w:tr>
      <w:tr w:rsidR="00CB3AB3" w:rsidRPr="0018083F" w14:paraId="75E1407A" w14:textId="77777777" w:rsidTr="00CB3AB3">
        <w:trPr>
          <w:trHeight w:val="57"/>
        </w:trPr>
        <w:tc>
          <w:tcPr>
            <w:tcW w:w="75" w:type="pct"/>
            <w:vMerge/>
            <w:noWrap/>
            <w:vAlign w:val="center"/>
            <w:hideMark/>
          </w:tcPr>
          <w:p w14:paraId="1FDD09D5" w14:textId="77777777" w:rsidR="00B0796E" w:rsidRPr="0018083F" w:rsidRDefault="00B0796E" w:rsidP="00B0796E">
            <w:pPr>
              <w:ind w:firstLineChars="0" w:firstLine="0"/>
              <w:jc w:val="left"/>
            </w:pPr>
          </w:p>
        </w:tc>
        <w:tc>
          <w:tcPr>
            <w:tcW w:w="472" w:type="pct"/>
            <w:noWrap/>
            <w:vAlign w:val="center"/>
            <w:hideMark/>
          </w:tcPr>
          <w:p w14:paraId="7DCF0113" w14:textId="77777777" w:rsidR="00B0796E" w:rsidRPr="0018083F" w:rsidRDefault="00B0796E" w:rsidP="00B0796E">
            <w:pPr>
              <w:ind w:firstLineChars="0" w:firstLine="0"/>
              <w:jc w:val="left"/>
            </w:pPr>
            <w:proofErr w:type="spellStart"/>
            <w:r w:rsidRPr="0018083F">
              <w:t>ms-OLp</w:t>
            </w:r>
            <w:proofErr w:type="spellEnd"/>
            <w:r w:rsidRPr="0018083F">
              <w:t xml:space="preserve"> (mm)</w:t>
            </w:r>
          </w:p>
        </w:tc>
        <w:tc>
          <w:tcPr>
            <w:tcW w:w="447" w:type="pct"/>
            <w:noWrap/>
            <w:vAlign w:val="center"/>
            <w:hideMark/>
          </w:tcPr>
          <w:p w14:paraId="096927CC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50.53 ± 0.69</w:t>
            </w:r>
          </w:p>
        </w:tc>
        <w:tc>
          <w:tcPr>
            <w:tcW w:w="451" w:type="pct"/>
            <w:noWrap/>
            <w:vAlign w:val="center"/>
            <w:hideMark/>
          </w:tcPr>
          <w:p w14:paraId="2228742F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51.76 ± 0.69</w:t>
            </w:r>
          </w:p>
        </w:tc>
        <w:tc>
          <w:tcPr>
            <w:tcW w:w="361" w:type="pct"/>
            <w:noWrap/>
            <w:vAlign w:val="center"/>
            <w:hideMark/>
          </w:tcPr>
          <w:p w14:paraId="04FDF5F6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+1.22</w:t>
            </w:r>
          </w:p>
        </w:tc>
        <w:tc>
          <w:tcPr>
            <w:tcW w:w="399" w:type="pct"/>
            <w:noWrap/>
            <w:vAlign w:val="center"/>
            <w:hideMark/>
          </w:tcPr>
          <w:p w14:paraId="1DD18B67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0.1120</w:t>
            </w:r>
          </w:p>
        </w:tc>
        <w:tc>
          <w:tcPr>
            <w:tcW w:w="414" w:type="pct"/>
            <w:noWrap/>
            <w:vAlign w:val="center"/>
            <w:hideMark/>
          </w:tcPr>
          <w:p w14:paraId="0ADDA844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50.74 ± 3.85</w:t>
            </w:r>
          </w:p>
        </w:tc>
        <w:tc>
          <w:tcPr>
            <w:tcW w:w="406" w:type="pct"/>
            <w:noWrap/>
            <w:vAlign w:val="center"/>
            <w:hideMark/>
          </w:tcPr>
          <w:p w14:paraId="748CF4DE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50.01 ± 1.20</w:t>
            </w:r>
          </w:p>
        </w:tc>
        <w:tc>
          <w:tcPr>
            <w:tcW w:w="268" w:type="pct"/>
            <w:noWrap/>
            <w:vAlign w:val="center"/>
            <w:hideMark/>
          </w:tcPr>
          <w:p w14:paraId="5E9AE361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−0.73</w:t>
            </w:r>
          </w:p>
        </w:tc>
        <w:tc>
          <w:tcPr>
            <w:tcW w:w="355" w:type="pct"/>
            <w:noWrap/>
            <w:vAlign w:val="center"/>
            <w:hideMark/>
          </w:tcPr>
          <w:p w14:paraId="7711EE74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0.2220</w:t>
            </w:r>
          </w:p>
        </w:tc>
        <w:tc>
          <w:tcPr>
            <w:tcW w:w="395" w:type="pct"/>
            <w:noWrap/>
            <w:vAlign w:val="center"/>
            <w:hideMark/>
          </w:tcPr>
          <w:p w14:paraId="05F5DFC4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49.43 ± 1.60</w:t>
            </w:r>
          </w:p>
        </w:tc>
        <w:tc>
          <w:tcPr>
            <w:tcW w:w="395" w:type="pct"/>
            <w:noWrap/>
            <w:vAlign w:val="center"/>
            <w:hideMark/>
          </w:tcPr>
          <w:p w14:paraId="44960CFD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49.3 ± 1.24</w:t>
            </w:r>
          </w:p>
        </w:tc>
        <w:tc>
          <w:tcPr>
            <w:tcW w:w="298" w:type="pct"/>
            <w:noWrap/>
            <w:vAlign w:val="center"/>
            <w:hideMark/>
          </w:tcPr>
          <w:p w14:paraId="4B7D14E2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−0.13</w:t>
            </w:r>
          </w:p>
        </w:tc>
        <w:tc>
          <w:tcPr>
            <w:tcW w:w="264" w:type="pct"/>
            <w:noWrap/>
            <w:vAlign w:val="center"/>
            <w:hideMark/>
          </w:tcPr>
          <w:p w14:paraId="18970D2D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0.91</w:t>
            </w:r>
          </w:p>
        </w:tc>
      </w:tr>
      <w:tr w:rsidR="00CB3AB3" w:rsidRPr="0018083F" w14:paraId="061E02E8" w14:textId="77777777" w:rsidTr="00CB3AB3">
        <w:trPr>
          <w:trHeight w:val="57"/>
        </w:trPr>
        <w:tc>
          <w:tcPr>
            <w:tcW w:w="75" w:type="pct"/>
            <w:vMerge/>
            <w:noWrap/>
            <w:vAlign w:val="center"/>
            <w:hideMark/>
          </w:tcPr>
          <w:p w14:paraId="5D736CF3" w14:textId="77777777" w:rsidR="00B0796E" w:rsidRPr="0018083F" w:rsidRDefault="00B0796E" w:rsidP="00B0796E">
            <w:pPr>
              <w:ind w:firstLineChars="0" w:firstLine="0"/>
              <w:jc w:val="left"/>
            </w:pPr>
          </w:p>
        </w:tc>
        <w:tc>
          <w:tcPr>
            <w:tcW w:w="472" w:type="pct"/>
            <w:noWrap/>
            <w:vAlign w:val="center"/>
            <w:hideMark/>
          </w:tcPr>
          <w:p w14:paraId="30277E05" w14:textId="77777777" w:rsidR="00B0796E" w:rsidRPr="0018083F" w:rsidRDefault="00B0796E" w:rsidP="00B0796E">
            <w:pPr>
              <w:ind w:firstLineChars="0" w:firstLine="0"/>
              <w:jc w:val="left"/>
            </w:pPr>
            <w:r w:rsidRPr="0018083F">
              <w:t>mi-</w:t>
            </w:r>
            <w:proofErr w:type="spellStart"/>
            <w:r w:rsidRPr="0018083F">
              <w:t>OLp</w:t>
            </w:r>
            <w:proofErr w:type="spellEnd"/>
            <w:r w:rsidRPr="0018083F">
              <w:t xml:space="preserve"> (mm)</w:t>
            </w:r>
          </w:p>
        </w:tc>
        <w:tc>
          <w:tcPr>
            <w:tcW w:w="447" w:type="pct"/>
            <w:noWrap/>
            <w:vAlign w:val="center"/>
            <w:hideMark/>
          </w:tcPr>
          <w:p w14:paraId="761A5430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50.76 ± 0.77</w:t>
            </w:r>
          </w:p>
        </w:tc>
        <w:tc>
          <w:tcPr>
            <w:tcW w:w="451" w:type="pct"/>
            <w:noWrap/>
            <w:vAlign w:val="center"/>
            <w:hideMark/>
          </w:tcPr>
          <w:p w14:paraId="6B1CB57D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53.16 ± 0.73</w:t>
            </w:r>
          </w:p>
        </w:tc>
        <w:tc>
          <w:tcPr>
            <w:tcW w:w="361" w:type="pct"/>
            <w:noWrap/>
            <w:vAlign w:val="center"/>
            <w:hideMark/>
          </w:tcPr>
          <w:p w14:paraId="476B6695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+2.39</w:t>
            </w:r>
          </w:p>
        </w:tc>
        <w:tc>
          <w:tcPr>
            <w:tcW w:w="399" w:type="pct"/>
            <w:noWrap/>
            <w:vAlign w:val="center"/>
            <w:hideMark/>
          </w:tcPr>
          <w:p w14:paraId="7E4B4ACD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0.0120**</w:t>
            </w:r>
          </w:p>
        </w:tc>
        <w:tc>
          <w:tcPr>
            <w:tcW w:w="414" w:type="pct"/>
            <w:noWrap/>
            <w:vAlign w:val="center"/>
            <w:hideMark/>
          </w:tcPr>
          <w:p w14:paraId="29819129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49.36 ± 4.01</w:t>
            </w:r>
          </w:p>
        </w:tc>
        <w:tc>
          <w:tcPr>
            <w:tcW w:w="406" w:type="pct"/>
            <w:noWrap/>
            <w:vAlign w:val="center"/>
            <w:hideMark/>
          </w:tcPr>
          <w:p w14:paraId="6AAAA0F1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50.96 ± 1.39</w:t>
            </w:r>
          </w:p>
        </w:tc>
        <w:tc>
          <w:tcPr>
            <w:tcW w:w="268" w:type="pct"/>
            <w:noWrap/>
            <w:vAlign w:val="center"/>
            <w:hideMark/>
          </w:tcPr>
          <w:p w14:paraId="2EED2F98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+1.60</w:t>
            </w:r>
          </w:p>
        </w:tc>
        <w:tc>
          <w:tcPr>
            <w:tcW w:w="355" w:type="pct"/>
            <w:noWrap/>
            <w:vAlign w:val="center"/>
            <w:hideMark/>
          </w:tcPr>
          <w:p w14:paraId="5C479F3A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0.0290*</w:t>
            </w:r>
          </w:p>
        </w:tc>
        <w:tc>
          <w:tcPr>
            <w:tcW w:w="395" w:type="pct"/>
            <w:noWrap/>
            <w:vAlign w:val="center"/>
            <w:hideMark/>
          </w:tcPr>
          <w:p w14:paraId="42B45913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49.08 ± 1.55</w:t>
            </w:r>
          </w:p>
        </w:tc>
        <w:tc>
          <w:tcPr>
            <w:tcW w:w="395" w:type="pct"/>
            <w:noWrap/>
            <w:vAlign w:val="center"/>
            <w:hideMark/>
          </w:tcPr>
          <w:p w14:paraId="1BCA020D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48.98 ± 1.27</w:t>
            </w:r>
          </w:p>
        </w:tc>
        <w:tc>
          <w:tcPr>
            <w:tcW w:w="298" w:type="pct"/>
            <w:noWrap/>
            <w:vAlign w:val="center"/>
            <w:hideMark/>
          </w:tcPr>
          <w:p w14:paraId="2FBD5F86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−0.10</w:t>
            </w:r>
          </w:p>
        </w:tc>
        <w:tc>
          <w:tcPr>
            <w:tcW w:w="264" w:type="pct"/>
            <w:noWrap/>
            <w:vAlign w:val="center"/>
            <w:hideMark/>
          </w:tcPr>
          <w:p w14:paraId="0F06775E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0.93</w:t>
            </w:r>
          </w:p>
        </w:tc>
      </w:tr>
      <w:tr w:rsidR="00CB3AB3" w:rsidRPr="0018083F" w14:paraId="56B593B9" w14:textId="77777777" w:rsidTr="00CB3AB3">
        <w:trPr>
          <w:trHeight w:val="57"/>
        </w:trPr>
        <w:tc>
          <w:tcPr>
            <w:tcW w:w="75" w:type="pct"/>
            <w:vMerge/>
            <w:noWrap/>
            <w:vAlign w:val="center"/>
            <w:hideMark/>
          </w:tcPr>
          <w:p w14:paraId="486222C5" w14:textId="77777777" w:rsidR="00B0796E" w:rsidRPr="0018083F" w:rsidRDefault="00B0796E" w:rsidP="00B0796E">
            <w:pPr>
              <w:ind w:firstLineChars="0" w:firstLine="0"/>
              <w:jc w:val="left"/>
            </w:pPr>
          </w:p>
        </w:tc>
        <w:tc>
          <w:tcPr>
            <w:tcW w:w="472" w:type="pct"/>
            <w:noWrap/>
            <w:vAlign w:val="center"/>
            <w:hideMark/>
          </w:tcPr>
          <w:p w14:paraId="77DCCB03" w14:textId="77777777" w:rsidR="00B0796E" w:rsidRPr="0018083F" w:rsidRDefault="00B0796E" w:rsidP="00B0796E">
            <w:pPr>
              <w:ind w:firstLineChars="0" w:firstLine="0"/>
              <w:jc w:val="left"/>
            </w:pPr>
            <w:r w:rsidRPr="0018083F">
              <w:t>Molar Relation (mm)</w:t>
            </w:r>
          </w:p>
        </w:tc>
        <w:tc>
          <w:tcPr>
            <w:tcW w:w="447" w:type="pct"/>
            <w:noWrap/>
            <w:vAlign w:val="center"/>
            <w:hideMark/>
          </w:tcPr>
          <w:p w14:paraId="6C651E0F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−0.23 ± 0.25</w:t>
            </w:r>
          </w:p>
        </w:tc>
        <w:tc>
          <w:tcPr>
            <w:tcW w:w="451" w:type="pct"/>
            <w:noWrap/>
            <w:vAlign w:val="center"/>
            <w:hideMark/>
          </w:tcPr>
          <w:p w14:paraId="7E3F1BE8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−1.41 ± 0.22</w:t>
            </w:r>
          </w:p>
        </w:tc>
        <w:tc>
          <w:tcPr>
            <w:tcW w:w="361" w:type="pct"/>
            <w:noWrap/>
            <w:vAlign w:val="center"/>
            <w:hideMark/>
          </w:tcPr>
          <w:p w14:paraId="561E9A3A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−1.17</w:t>
            </w:r>
          </w:p>
        </w:tc>
        <w:tc>
          <w:tcPr>
            <w:tcW w:w="399" w:type="pct"/>
            <w:noWrap/>
            <w:vAlign w:val="center"/>
            <w:hideMark/>
          </w:tcPr>
          <w:p w14:paraId="6F0F8227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&lt;0.0001****</w:t>
            </w:r>
          </w:p>
        </w:tc>
        <w:tc>
          <w:tcPr>
            <w:tcW w:w="414" w:type="pct"/>
            <w:noWrap/>
            <w:vAlign w:val="center"/>
            <w:hideMark/>
          </w:tcPr>
          <w:p w14:paraId="4100FF44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1.36 ± 0.40</w:t>
            </w:r>
          </w:p>
        </w:tc>
        <w:tc>
          <w:tcPr>
            <w:tcW w:w="406" w:type="pct"/>
            <w:noWrap/>
            <w:vAlign w:val="center"/>
            <w:hideMark/>
          </w:tcPr>
          <w:p w14:paraId="5E4D9929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−0.93 ± 0.59</w:t>
            </w:r>
          </w:p>
        </w:tc>
        <w:tc>
          <w:tcPr>
            <w:tcW w:w="268" w:type="pct"/>
            <w:noWrap/>
            <w:vAlign w:val="center"/>
            <w:hideMark/>
          </w:tcPr>
          <w:p w14:paraId="61F9A258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−2.29</w:t>
            </w:r>
          </w:p>
        </w:tc>
        <w:tc>
          <w:tcPr>
            <w:tcW w:w="355" w:type="pct"/>
            <w:noWrap/>
            <w:vAlign w:val="center"/>
            <w:hideMark/>
          </w:tcPr>
          <w:p w14:paraId="40D5EBC0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&lt;0.0001****</w:t>
            </w:r>
          </w:p>
        </w:tc>
        <w:tc>
          <w:tcPr>
            <w:tcW w:w="395" w:type="pct"/>
            <w:noWrap/>
            <w:vAlign w:val="center"/>
            <w:hideMark/>
          </w:tcPr>
          <w:p w14:paraId="69C20029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0.37 ± 0.33</w:t>
            </w:r>
          </w:p>
        </w:tc>
        <w:tc>
          <w:tcPr>
            <w:tcW w:w="395" w:type="pct"/>
            <w:noWrap/>
            <w:vAlign w:val="center"/>
            <w:hideMark/>
          </w:tcPr>
          <w:p w14:paraId="528D15D0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0.32 ± 0.31</w:t>
            </w:r>
          </w:p>
        </w:tc>
        <w:tc>
          <w:tcPr>
            <w:tcW w:w="298" w:type="pct"/>
            <w:noWrap/>
            <w:vAlign w:val="center"/>
            <w:hideMark/>
          </w:tcPr>
          <w:p w14:paraId="098A9C24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−0.05</w:t>
            </w:r>
          </w:p>
        </w:tc>
        <w:tc>
          <w:tcPr>
            <w:tcW w:w="264" w:type="pct"/>
            <w:noWrap/>
            <w:vAlign w:val="center"/>
            <w:hideMark/>
          </w:tcPr>
          <w:p w14:paraId="2594C0CF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0.88</w:t>
            </w:r>
          </w:p>
        </w:tc>
      </w:tr>
      <w:tr w:rsidR="00B0796E" w:rsidRPr="0018083F" w14:paraId="4FC6583C" w14:textId="77777777" w:rsidTr="00CB3AB3">
        <w:trPr>
          <w:trHeight w:val="57"/>
        </w:trPr>
        <w:tc>
          <w:tcPr>
            <w:tcW w:w="5000" w:type="pct"/>
            <w:gridSpan w:val="14"/>
            <w:noWrap/>
            <w:vAlign w:val="center"/>
          </w:tcPr>
          <w:p w14:paraId="0EF107D6" w14:textId="77777777" w:rsidR="00B0796E" w:rsidRPr="0018083F" w:rsidRDefault="00B0796E" w:rsidP="00B0796E">
            <w:pPr>
              <w:ind w:firstLineChars="0" w:firstLine="0"/>
              <w:jc w:val="left"/>
            </w:pPr>
            <w:r w:rsidRPr="0018083F">
              <w:t>Soft tissues</w:t>
            </w:r>
          </w:p>
        </w:tc>
      </w:tr>
      <w:tr w:rsidR="00CB3AB3" w:rsidRPr="0018083F" w14:paraId="02D8151E" w14:textId="77777777" w:rsidTr="00CB3AB3">
        <w:trPr>
          <w:trHeight w:val="57"/>
        </w:trPr>
        <w:tc>
          <w:tcPr>
            <w:tcW w:w="75" w:type="pct"/>
            <w:vMerge w:val="restart"/>
            <w:noWrap/>
            <w:vAlign w:val="center"/>
            <w:hideMark/>
          </w:tcPr>
          <w:p w14:paraId="0733D82E" w14:textId="77777777" w:rsidR="00B0796E" w:rsidRPr="0018083F" w:rsidRDefault="00B0796E" w:rsidP="00B0796E">
            <w:pPr>
              <w:ind w:firstLineChars="0" w:firstLine="0"/>
              <w:jc w:val="left"/>
            </w:pPr>
          </w:p>
        </w:tc>
        <w:tc>
          <w:tcPr>
            <w:tcW w:w="472" w:type="pct"/>
            <w:noWrap/>
            <w:vAlign w:val="center"/>
            <w:hideMark/>
          </w:tcPr>
          <w:p w14:paraId="6AF92324" w14:textId="77777777" w:rsidR="00B0796E" w:rsidRPr="0018083F" w:rsidRDefault="00B0796E" w:rsidP="00B0796E">
            <w:pPr>
              <w:ind w:firstLineChars="0" w:firstLine="0"/>
              <w:jc w:val="left"/>
            </w:pPr>
            <w:r w:rsidRPr="0018083F">
              <w:t>Lower Lip to E-Plane (mm)</w:t>
            </w:r>
          </w:p>
        </w:tc>
        <w:tc>
          <w:tcPr>
            <w:tcW w:w="447" w:type="pct"/>
            <w:noWrap/>
            <w:vAlign w:val="center"/>
            <w:hideMark/>
          </w:tcPr>
          <w:p w14:paraId="72C61263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3.15 ± 2.52</w:t>
            </w:r>
          </w:p>
        </w:tc>
        <w:tc>
          <w:tcPr>
            <w:tcW w:w="451" w:type="pct"/>
            <w:noWrap/>
            <w:vAlign w:val="center"/>
            <w:hideMark/>
          </w:tcPr>
          <w:p w14:paraId="33BC58FA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2.83 ± 2.44</w:t>
            </w:r>
          </w:p>
        </w:tc>
        <w:tc>
          <w:tcPr>
            <w:tcW w:w="361" w:type="pct"/>
            <w:noWrap/>
            <w:vAlign w:val="center"/>
            <w:hideMark/>
          </w:tcPr>
          <w:p w14:paraId="5BAE2FC8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−0.33</w:t>
            </w:r>
          </w:p>
        </w:tc>
        <w:tc>
          <w:tcPr>
            <w:tcW w:w="399" w:type="pct"/>
            <w:noWrap/>
            <w:vAlign w:val="center"/>
            <w:hideMark/>
          </w:tcPr>
          <w:p w14:paraId="446BF801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0.0740</w:t>
            </w:r>
          </w:p>
        </w:tc>
        <w:tc>
          <w:tcPr>
            <w:tcW w:w="414" w:type="pct"/>
            <w:noWrap/>
            <w:vAlign w:val="center"/>
            <w:hideMark/>
          </w:tcPr>
          <w:p w14:paraId="7D160ADD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3.46 ± 0.81</w:t>
            </w:r>
          </w:p>
        </w:tc>
        <w:tc>
          <w:tcPr>
            <w:tcW w:w="406" w:type="pct"/>
            <w:noWrap/>
            <w:vAlign w:val="center"/>
            <w:hideMark/>
          </w:tcPr>
          <w:p w14:paraId="51ABAB95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2.82 ± 0.69</w:t>
            </w:r>
          </w:p>
        </w:tc>
        <w:tc>
          <w:tcPr>
            <w:tcW w:w="268" w:type="pct"/>
            <w:noWrap/>
            <w:vAlign w:val="center"/>
            <w:hideMark/>
          </w:tcPr>
          <w:p w14:paraId="41E2512A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−0.64</w:t>
            </w:r>
          </w:p>
        </w:tc>
        <w:tc>
          <w:tcPr>
            <w:tcW w:w="355" w:type="pct"/>
            <w:noWrap/>
            <w:vAlign w:val="center"/>
            <w:hideMark/>
          </w:tcPr>
          <w:p w14:paraId="22509087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0.2380</w:t>
            </w:r>
          </w:p>
        </w:tc>
        <w:tc>
          <w:tcPr>
            <w:tcW w:w="395" w:type="pct"/>
            <w:noWrap/>
            <w:vAlign w:val="center"/>
            <w:hideMark/>
          </w:tcPr>
          <w:p w14:paraId="07C53D79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3.21 ± 2.46</w:t>
            </w:r>
          </w:p>
        </w:tc>
        <w:tc>
          <w:tcPr>
            <w:tcW w:w="395" w:type="pct"/>
            <w:noWrap/>
            <w:vAlign w:val="center"/>
            <w:hideMark/>
          </w:tcPr>
          <w:p w14:paraId="34D407CD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3.40 ± 2.57</w:t>
            </w:r>
          </w:p>
        </w:tc>
        <w:tc>
          <w:tcPr>
            <w:tcW w:w="298" w:type="pct"/>
            <w:noWrap/>
            <w:vAlign w:val="center"/>
            <w:hideMark/>
          </w:tcPr>
          <w:p w14:paraId="453C09D5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+0.19</w:t>
            </w:r>
          </w:p>
        </w:tc>
        <w:tc>
          <w:tcPr>
            <w:tcW w:w="264" w:type="pct"/>
            <w:noWrap/>
            <w:vAlign w:val="center"/>
            <w:hideMark/>
          </w:tcPr>
          <w:p w14:paraId="2B51F95C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0.70</w:t>
            </w:r>
          </w:p>
        </w:tc>
      </w:tr>
      <w:tr w:rsidR="00CB3AB3" w:rsidRPr="0018083F" w14:paraId="32918141" w14:textId="77777777" w:rsidTr="00CB3AB3">
        <w:trPr>
          <w:trHeight w:val="57"/>
        </w:trPr>
        <w:tc>
          <w:tcPr>
            <w:tcW w:w="75" w:type="pct"/>
            <w:vMerge/>
            <w:noWrap/>
            <w:vAlign w:val="center"/>
            <w:hideMark/>
          </w:tcPr>
          <w:p w14:paraId="36AED972" w14:textId="77777777" w:rsidR="00B0796E" w:rsidRPr="0018083F" w:rsidRDefault="00B0796E" w:rsidP="00B0796E">
            <w:pPr>
              <w:ind w:firstLineChars="0" w:firstLine="0"/>
              <w:jc w:val="left"/>
            </w:pPr>
          </w:p>
        </w:tc>
        <w:tc>
          <w:tcPr>
            <w:tcW w:w="472" w:type="pct"/>
            <w:noWrap/>
            <w:vAlign w:val="center"/>
            <w:hideMark/>
          </w:tcPr>
          <w:p w14:paraId="6CD8B112" w14:textId="77777777" w:rsidR="00B0796E" w:rsidRPr="0018083F" w:rsidRDefault="00B0796E" w:rsidP="00B0796E">
            <w:pPr>
              <w:ind w:firstLineChars="0" w:firstLine="0"/>
              <w:jc w:val="left"/>
            </w:pPr>
            <w:r w:rsidRPr="0018083F">
              <w:t>Upper Lip to E-Plane (mm)</w:t>
            </w:r>
          </w:p>
        </w:tc>
        <w:tc>
          <w:tcPr>
            <w:tcW w:w="447" w:type="pct"/>
            <w:noWrap/>
            <w:vAlign w:val="center"/>
            <w:hideMark/>
          </w:tcPr>
          <w:p w14:paraId="500DFB65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1.85 ± 1.86</w:t>
            </w:r>
          </w:p>
        </w:tc>
        <w:tc>
          <w:tcPr>
            <w:tcW w:w="451" w:type="pct"/>
            <w:noWrap/>
            <w:vAlign w:val="center"/>
            <w:hideMark/>
          </w:tcPr>
          <w:p w14:paraId="43723545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0.45 ± 1.63</w:t>
            </w:r>
          </w:p>
        </w:tc>
        <w:tc>
          <w:tcPr>
            <w:tcW w:w="361" w:type="pct"/>
            <w:noWrap/>
            <w:vAlign w:val="center"/>
            <w:hideMark/>
          </w:tcPr>
          <w:p w14:paraId="0F728145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−1.40</w:t>
            </w:r>
          </w:p>
        </w:tc>
        <w:tc>
          <w:tcPr>
            <w:tcW w:w="399" w:type="pct"/>
            <w:noWrap/>
            <w:vAlign w:val="center"/>
            <w:hideMark/>
          </w:tcPr>
          <w:p w14:paraId="36D5E871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&lt;0.0001****</w:t>
            </w:r>
          </w:p>
        </w:tc>
        <w:tc>
          <w:tcPr>
            <w:tcW w:w="414" w:type="pct"/>
            <w:noWrap/>
            <w:vAlign w:val="center"/>
            <w:hideMark/>
          </w:tcPr>
          <w:p w14:paraId="47430F9E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3.92 ± 0.33</w:t>
            </w:r>
          </w:p>
        </w:tc>
        <w:tc>
          <w:tcPr>
            <w:tcW w:w="406" w:type="pct"/>
            <w:noWrap/>
            <w:vAlign w:val="center"/>
            <w:hideMark/>
          </w:tcPr>
          <w:p w14:paraId="72BAEEB2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1.51 ± 0.36</w:t>
            </w:r>
          </w:p>
        </w:tc>
        <w:tc>
          <w:tcPr>
            <w:tcW w:w="268" w:type="pct"/>
            <w:noWrap/>
            <w:vAlign w:val="center"/>
            <w:hideMark/>
          </w:tcPr>
          <w:p w14:paraId="08641BC0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−2.41</w:t>
            </w:r>
          </w:p>
        </w:tc>
        <w:tc>
          <w:tcPr>
            <w:tcW w:w="355" w:type="pct"/>
            <w:noWrap/>
            <w:vAlign w:val="center"/>
            <w:hideMark/>
          </w:tcPr>
          <w:p w14:paraId="03895C9C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&lt;0.0001****</w:t>
            </w:r>
          </w:p>
        </w:tc>
        <w:tc>
          <w:tcPr>
            <w:tcW w:w="395" w:type="pct"/>
            <w:noWrap/>
            <w:vAlign w:val="center"/>
            <w:hideMark/>
          </w:tcPr>
          <w:p w14:paraId="47B28791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2.11 ± 2.34</w:t>
            </w:r>
          </w:p>
        </w:tc>
        <w:tc>
          <w:tcPr>
            <w:tcW w:w="395" w:type="pct"/>
            <w:noWrap/>
            <w:vAlign w:val="center"/>
            <w:hideMark/>
          </w:tcPr>
          <w:p w14:paraId="270796AD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1.52 ± 2.50</w:t>
            </w:r>
          </w:p>
        </w:tc>
        <w:tc>
          <w:tcPr>
            <w:tcW w:w="298" w:type="pct"/>
            <w:noWrap/>
            <w:vAlign w:val="center"/>
            <w:hideMark/>
          </w:tcPr>
          <w:p w14:paraId="692C2BE2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−0.59</w:t>
            </w:r>
          </w:p>
        </w:tc>
        <w:tc>
          <w:tcPr>
            <w:tcW w:w="264" w:type="pct"/>
            <w:noWrap/>
            <w:vAlign w:val="center"/>
            <w:hideMark/>
          </w:tcPr>
          <w:p w14:paraId="5E9C706A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0.10</w:t>
            </w:r>
          </w:p>
        </w:tc>
      </w:tr>
      <w:tr w:rsidR="00CB3AB3" w:rsidRPr="0018083F" w14:paraId="72303DF1" w14:textId="77777777" w:rsidTr="00CB3AB3">
        <w:trPr>
          <w:trHeight w:val="57"/>
        </w:trPr>
        <w:tc>
          <w:tcPr>
            <w:tcW w:w="75" w:type="pct"/>
            <w:vMerge/>
            <w:noWrap/>
            <w:vAlign w:val="center"/>
            <w:hideMark/>
          </w:tcPr>
          <w:p w14:paraId="13185FED" w14:textId="77777777" w:rsidR="00B0796E" w:rsidRPr="0018083F" w:rsidRDefault="00B0796E" w:rsidP="00B0796E">
            <w:pPr>
              <w:ind w:firstLineChars="0" w:firstLine="0"/>
              <w:jc w:val="left"/>
            </w:pPr>
          </w:p>
        </w:tc>
        <w:tc>
          <w:tcPr>
            <w:tcW w:w="472" w:type="pct"/>
            <w:noWrap/>
            <w:vAlign w:val="center"/>
            <w:hideMark/>
          </w:tcPr>
          <w:p w14:paraId="2924BB40" w14:textId="77777777" w:rsidR="00B0796E" w:rsidRPr="0018083F" w:rsidRDefault="00B0796E" w:rsidP="00B0796E">
            <w:pPr>
              <w:ind w:firstLineChars="0" w:firstLine="0"/>
              <w:jc w:val="left"/>
            </w:pPr>
            <w:r w:rsidRPr="0018083F">
              <w:t>B-B</w:t>
            </w:r>
            <w:r w:rsidRPr="0018083F">
              <w:rPr>
                <w:rFonts w:hint="eastAsia"/>
              </w:rPr>
              <w:t>’</w:t>
            </w:r>
            <w:r w:rsidRPr="0018083F">
              <w:t xml:space="preserve"> (mm)</w:t>
            </w:r>
          </w:p>
        </w:tc>
        <w:tc>
          <w:tcPr>
            <w:tcW w:w="447" w:type="pct"/>
            <w:noWrap/>
            <w:vAlign w:val="center"/>
            <w:hideMark/>
          </w:tcPr>
          <w:p w14:paraId="013049EA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12.12 ± 2.92</w:t>
            </w:r>
          </w:p>
        </w:tc>
        <w:tc>
          <w:tcPr>
            <w:tcW w:w="451" w:type="pct"/>
            <w:noWrap/>
            <w:vAlign w:val="center"/>
            <w:hideMark/>
          </w:tcPr>
          <w:p w14:paraId="34904A4F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13.93 ± 2.53</w:t>
            </w:r>
          </w:p>
        </w:tc>
        <w:tc>
          <w:tcPr>
            <w:tcW w:w="361" w:type="pct"/>
            <w:noWrap/>
            <w:vAlign w:val="center"/>
            <w:hideMark/>
          </w:tcPr>
          <w:p w14:paraId="1E7F8A4D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+1.81</w:t>
            </w:r>
          </w:p>
        </w:tc>
        <w:tc>
          <w:tcPr>
            <w:tcW w:w="399" w:type="pct"/>
            <w:noWrap/>
            <w:vAlign w:val="center"/>
            <w:hideMark/>
          </w:tcPr>
          <w:p w14:paraId="1DE96389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&lt;0.0001****</w:t>
            </w:r>
          </w:p>
        </w:tc>
        <w:tc>
          <w:tcPr>
            <w:tcW w:w="414" w:type="pct"/>
            <w:noWrap/>
            <w:vAlign w:val="center"/>
            <w:hideMark/>
          </w:tcPr>
          <w:p w14:paraId="1D9C3967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11.74 ± 0.56</w:t>
            </w:r>
          </w:p>
        </w:tc>
        <w:tc>
          <w:tcPr>
            <w:tcW w:w="406" w:type="pct"/>
            <w:noWrap/>
            <w:vAlign w:val="center"/>
            <w:hideMark/>
          </w:tcPr>
          <w:p w14:paraId="0D52F036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11.99 ± 0.73</w:t>
            </w:r>
          </w:p>
        </w:tc>
        <w:tc>
          <w:tcPr>
            <w:tcW w:w="268" w:type="pct"/>
            <w:noWrap/>
            <w:vAlign w:val="center"/>
            <w:hideMark/>
          </w:tcPr>
          <w:p w14:paraId="41D603E6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+0.25</w:t>
            </w:r>
          </w:p>
        </w:tc>
        <w:tc>
          <w:tcPr>
            <w:tcW w:w="355" w:type="pct"/>
            <w:noWrap/>
            <w:vAlign w:val="center"/>
            <w:hideMark/>
          </w:tcPr>
          <w:p w14:paraId="4A605A32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0.1730</w:t>
            </w:r>
          </w:p>
        </w:tc>
        <w:tc>
          <w:tcPr>
            <w:tcW w:w="395" w:type="pct"/>
            <w:noWrap/>
            <w:vAlign w:val="center"/>
            <w:hideMark/>
          </w:tcPr>
          <w:p w14:paraId="6D7104D5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14.23 ± 3.69</w:t>
            </w:r>
          </w:p>
        </w:tc>
        <w:tc>
          <w:tcPr>
            <w:tcW w:w="395" w:type="pct"/>
            <w:noWrap/>
            <w:vAlign w:val="center"/>
            <w:hideMark/>
          </w:tcPr>
          <w:p w14:paraId="23D342F6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14.44 ± 2.73</w:t>
            </w:r>
          </w:p>
        </w:tc>
        <w:tc>
          <w:tcPr>
            <w:tcW w:w="298" w:type="pct"/>
            <w:noWrap/>
            <w:vAlign w:val="center"/>
            <w:hideMark/>
          </w:tcPr>
          <w:p w14:paraId="7ABC9A46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+0.21</w:t>
            </w:r>
          </w:p>
        </w:tc>
        <w:tc>
          <w:tcPr>
            <w:tcW w:w="264" w:type="pct"/>
            <w:noWrap/>
            <w:vAlign w:val="center"/>
            <w:hideMark/>
          </w:tcPr>
          <w:p w14:paraId="30777780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0.82</w:t>
            </w:r>
          </w:p>
        </w:tc>
      </w:tr>
      <w:tr w:rsidR="00CB3AB3" w:rsidRPr="0018083F" w14:paraId="032ACF31" w14:textId="77777777" w:rsidTr="00CB3AB3">
        <w:trPr>
          <w:trHeight w:val="57"/>
        </w:trPr>
        <w:tc>
          <w:tcPr>
            <w:tcW w:w="75" w:type="pct"/>
            <w:vMerge/>
            <w:noWrap/>
            <w:vAlign w:val="center"/>
            <w:hideMark/>
          </w:tcPr>
          <w:p w14:paraId="3FC53B97" w14:textId="77777777" w:rsidR="00B0796E" w:rsidRPr="0018083F" w:rsidRDefault="00B0796E" w:rsidP="00B0796E">
            <w:pPr>
              <w:ind w:firstLineChars="0" w:firstLine="0"/>
              <w:jc w:val="left"/>
            </w:pPr>
          </w:p>
        </w:tc>
        <w:tc>
          <w:tcPr>
            <w:tcW w:w="472" w:type="pct"/>
            <w:noWrap/>
            <w:vAlign w:val="center"/>
            <w:hideMark/>
          </w:tcPr>
          <w:p w14:paraId="0C8BDF35" w14:textId="77777777" w:rsidR="00B0796E" w:rsidRPr="0018083F" w:rsidRDefault="00B0796E" w:rsidP="00B0796E">
            <w:pPr>
              <w:ind w:firstLineChars="0" w:firstLine="0"/>
              <w:jc w:val="left"/>
            </w:pPr>
            <w:proofErr w:type="spellStart"/>
            <w:r w:rsidRPr="0018083F">
              <w:t>Pog-Pog</w:t>
            </w:r>
            <w:proofErr w:type="spellEnd"/>
            <w:r w:rsidRPr="0018083F">
              <w:rPr>
                <w:rFonts w:hint="eastAsia"/>
              </w:rPr>
              <w:t>’</w:t>
            </w:r>
            <w:r w:rsidRPr="0018083F">
              <w:t xml:space="preserve"> (mm)</w:t>
            </w:r>
          </w:p>
        </w:tc>
        <w:tc>
          <w:tcPr>
            <w:tcW w:w="447" w:type="pct"/>
            <w:noWrap/>
            <w:vAlign w:val="center"/>
            <w:hideMark/>
          </w:tcPr>
          <w:p w14:paraId="6CFEB570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10.72 ± 1.81</w:t>
            </w:r>
          </w:p>
        </w:tc>
        <w:tc>
          <w:tcPr>
            <w:tcW w:w="451" w:type="pct"/>
            <w:noWrap/>
            <w:vAlign w:val="center"/>
            <w:hideMark/>
          </w:tcPr>
          <w:p w14:paraId="02838AF1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11.94 ± 1.56</w:t>
            </w:r>
          </w:p>
        </w:tc>
        <w:tc>
          <w:tcPr>
            <w:tcW w:w="361" w:type="pct"/>
            <w:noWrap/>
            <w:vAlign w:val="center"/>
            <w:hideMark/>
          </w:tcPr>
          <w:p w14:paraId="0B75FFC5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+1.22</w:t>
            </w:r>
          </w:p>
        </w:tc>
        <w:tc>
          <w:tcPr>
            <w:tcW w:w="399" w:type="pct"/>
            <w:noWrap/>
            <w:vAlign w:val="center"/>
            <w:hideMark/>
          </w:tcPr>
          <w:p w14:paraId="48E1CF3B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&lt;0.0001****</w:t>
            </w:r>
          </w:p>
        </w:tc>
        <w:tc>
          <w:tcPr>
            <w:tcW w:w="414" w:type="pct"/>
            <w:noWrap/>
            <w:vAlign w:val="center"/>
            <w:hideMark/>
          </w:tcPr>
          <w:p w14:paraId="19D7F0C7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9.65 ± 0.50</w:t>
            </w:r>
          </w:p>
        </w:tc>
        <w:tc>
          <w:tcPr>
            <w:tcW w:w="406" w:type="pct"/>
            <w:noWrap/>
            <w:vAlign w:val="center"/>
            <w:hideMark/>
          </w:tcPr>
          <w:p w14:paraId="0C3CD17F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9.86 ± 0.49</w:t>
            </w:r>
          </w:p>
        </w:tc>
        <w:tc>
          <w:tcPr>
            <w:tcW w:w="268" w:type="pct"/>
            <w:noWrap/>
            <w:vAlign w:val="center"/>
            <w:hideMark/>
          </w:tcPr>
          <w:p w14:paraId="143DA864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+0.21</w:t>
            </w:r>
          </w:p>
        </w:tc>
        <w:tc>
          <w:tcPr>
            <w:tcW w:w="355" w:type="pct"/>
            <w:noWrap/>
            <w:vAlign w:val="center"/>
            <w:hideMark/>
          </w:tcPr>
          <w:p w14:paraId="1C71C119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0.6840</w:t>
            </w:r>
          </w:p>
        </w:tc>
        <w:tc>
          <w:tcPr>
            <w:tcW w:w="395" w:type="pct"/>
            <w:noWrap/>
            <w:vAlign w:val="center"/>
            <w:hideMark/>
          </w:tcPr>
          <w:p w14:paraId="53099B78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10.56 ± 1.59</w:t>
            </w:r>
          </w:p>
        </w:tc>
        <w:tc>
          <w:tcPr>
            <w:tcW w:w="395" w:type="pct"/>
            <w:noWrap/>
            <w:vAlign w:val="center"/>
            <w:hideMark/>
          </w:tcPr>
          <w:p w14:paraId="329E3E0F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10.18 ± 2.09</w:t>
            </w:r>
          </w:p>
        </w:tc>
        <w:tc>
          <w:tcPr>
            <w:tcW w:w="298" w:type="pct"/>
            <w:noWrap/>
            <w:vAlign w:val="center"/>
            <w:hideMark/>
          </w:tcPr>
          <w:p w14:paraId="7BBF9BC3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−0.38</w:t>
            </w:r>
          </w:p>
        </w:tc>
        <w:tc>
          <w:tcPr>
            <w:tcW w:w="264" w:type="pct"/>
            <w:noWrap/>
            <w:vAlign w:val="center"/>
            <w:hideMark/>
          </w:tcPr>
          <w:p w14:paraId="00C791A3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0.49</w:t>
            </w:r>
          </w:p>
        </w:tc>
      </w:tr>
      <w:tr w:rsidR="00CB3AB3" w:rsidRPr="0018083F" w14:paraId="2BE225FE" w14:textId="77777777" w:rsidTr="00CB3AB3">
        <w:trPr>
          <w:trHeight w:val="57"/>
        </w:trPr>
        <w:tc>
          <w:tcPr>
            <w:tcW w:w="75" w:type="pct"/>
            <w:vMerge/>
            <w:noWrap/>
            <w:vAlign w:val="center"/>
            <w:hideMark/>
          </w:tcPr>
          <w:p w14:paraId="1C5B4E64" w14:textId="77777777" w:rsidR="00B0796E" w:rsidRPr="0018083F" w:rsidRDefault="00B0796E" w:rsidP="00B0796E">
            <w:pPr>
              <w:ind w:firstLineChars="0" w:firstLine="0"/>
              <w:jc w:val="left"/>
            </w:pPr>
          </w:p>
        </w:tc>
        <w:tc>
          <w:tcPr>
            <w:tcW w:w="472" w:type="pct"/>
            <w:noWrap/>
            <w:vAlign w:val="center"/>
            <w:hideMark/>
          </w:tcPr>
          <w:p w14:paraId="75DB0B28" w14:textId="77777777" w:rsidR="00B0796E" w:rsidRPr="0018083F" w:rsidRDefault="00B0796E" w:rsidP="00B0796E">
            <w:pPr>
              <w:ind w:firstLineChars="0" w:firstLine="0"/>
              <w:jc w:val="left"/>
            </w:pPr>
            <w:proofErr w:type="spellStart"/>
            <w:r w:rsidRPr="0018083F">
              <w:t>Gn-Gn</w:t>
            </w:r>
            <w:proofErr w:type="spellEnd"/>
            <w:r w:rsidRPr="0018083F">
              <w:rPr>
                <w:rFonts w:hint="eastAsia"/>
              </w:rPr>
              <w:t>’</w:t>
            </w:r>
            <w:r w:rsidRPr="0018083F">
              <w:t xml:space="preserve"> (mm)</w:t>
            </w:r>
          </w:p>
        </w:tc>
        <w:tc>
          <w:tcPr>
            <w:tcW w:w="447" w:type="pct"/>
            <w:noWrap/>
            <w:vAlign w:val="center"/>
            <w:hideMark/>
          </w:tcPr>
          <w:p w14:paraId="6F47F141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8.96 ± 1.99</w:t>
            </w:r>
          </w:p>
        </w:tc>
        <w:tc>
          <w:tcPr>
            <w:tcW w:w="451" w:type="pct"/>
            <w:noWrap/>
            <w:vAlign w:val="center"/>
            <w:hideMark/>
          </w:tcPr>
          <w:p w14:paraId="35FF4C9D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9.46 ± 2.21</w:t>
            </w:r>
          </w:p>
        </w:tc>
        <w:tc>
          <w:tcPr>
            <w:tcW w:w="361" w:type="pct"/>
            <w:noWrap/>
            <w:vAlign w:val="center"/>
            <w:hideMark/>
          </w:tcPr>
          <w:p w14:paraId="1E2B0292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+0.50</w:t>
            </w:r>
          </w:p>
        </w:tc>
        <w:tc>
          <w:tcPr>
            <w:tcW w:w="399" w:type="pct"/>
            <w:noWrap/>
            <w:vAlign w:val="center"/>
            <w:hideMark/>
          </w:tcPr>
          <w:p w14:paraId="730E6537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0.0750</w:t>
            </w:r>
          </w:p>
        </w:tc>
        <w:tc>
          <w:tcPr>
            <w:tcW w:w="414" w:type="pct"/>
            <w:noWrap/>
            <w:vAlign w:val="center"/>
            <w:hideMark/>
          </w:tcPr>
          <w:p w14:paraId="0A4DE871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7.40 ± 0.64</w:t>
            </w:r>
          </w:p>
        </w:tc>
        <w:tc>
          <w:tcPr>
            <w:tcW w:w="406" w:type="pct"/>
            <w:noWrap/>
            <w:vAlign w:val="center"/>
            <w:hideMark/>
          </w:tcPr>
          <w:p w14:paraId="69DAFB75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7.08 ± 0.56</w:t>
            </w:r>
          </w:p>
        </w:tc>
        <w:tc>
          <w:tcPr>
            <w:tcW w:w="268" w:type="pct"/>
            <w:noWrap/>
            <w:vAlign w:val="center"/>
            <w:hideMark/>
          </w:tcPr>
          <w:p w14:paraId="10EDB17E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−0.32</w:t>
            </w:r>
          </w:p>
        </w:tc>
        <w:tc>
          <w:tcPr>
            <w:tcW w:w="355" w:type="pct"/>
            <w:noWrap/>
            <w:vAlign w:val="center"/>
            <w:hideMark/>
          </w:tcPr>
          <w:p w14:paraId="09BED72A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0.4740</w:t>
            </w:r>
          </w:p>
        </w:tc>
        <w:tc>
          <w:tcPr>
            <w:tcW w:w="395" w:type="pct"/>
            <w:noWrap/>
            <w:vAlign w:val="center"/>
            <w:hideMark/>
          </w:tcPr>
          <w:p w14:paraId="7951160F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8.39 ± 1.97</w:t>
            </w:r>
          </w:p>
        </w:tc>
        <w:tc>
          <w:tcPr>
            <w:tcW w:w="395" w:type="pct"/>
            <w:noWrap/>
            <w:vAlign w:val="center"/>
            <w:hideMark/>
          </w:tcPr>
          <w:p w14:paraId="36C8394E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8.38 ± 2.48</w:t>
            </w:r>
          </w:p>
        </w:tc>
        <w:tc>
          <w:tcPr>
            <w:tcW w:w="298" w:type="pct"/>
            <w:noWrap/>
            <w:vAlign w:val="center"/>
            <w:hideMark/>
          </w:tcPr>
          <w:p w14:paraId="3A4B48EB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−0.01</w:t>
            </w:r>
          </w:p>
        </w:tc>
        <w:tc>
          <w:tcPr>
            <w:tcW w:w="264" w:type="pct"/>
            <w:noWrap/>
            <w:vAlign w:val="center"/>
            <w:hideMark/>
          </w:tcPr>
          <w:p w14:paraId="75392234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0.98</w:t>
            </w:r>
          </w:p>
        </w:tc>
      </w:tr>
      <w:tr w:rsidR="00CB3AB3" w:rsidRPr="0018083F" w14:paraId="6C63B651" w14:textId="77777777" w:rsidTr="00CB3AB3">
        <w:trPr>
          <w:trHeight w:val="57"/>
        </w:trPr>
        <w:tc>
          <w:tcPr>
            <w:tcW w:w="75" w:type="pct"/>
            <w:vMerge/>
            <w:noWrap/>
            <w:vAlign w:val="center"/>
            <w:hideMark/>
          </w:tcPr>
          <w:p w14:paraId="1DD859EB" w14:textId="77777777" w:rsidR="00B0796E" w:rsidRPr="0018083F" w:rsidRDefault="00B0796E" w:rsidP="00B0796E">
            <w:pPr>
              <w:ind w:firstLineChars="0" w:firstLine="0"/>
              <w:jc w:val="left"/>
            </w:pPr>
          </w:p>
        </w:tc>
        <w:tc>
          <w:tcPr>
            <w:tcW w:w="472" w:type="pct"/>
            <w:noWrap/>
            <w:vAlign w:val="center"/>
            <w:hideMark/>
          </w:tcPr>
          <w:p w14:paraId="0FFE3B48" w14:textId="77777777" w:rsidR="00B0796E" w:rsidRPr="0018083F" w:rsidRDefault="00B0796E" w:rsidP="00B0796E">
            <w:pPr>
              <w:ind w:firstLineChars="0" w:firstLine="0"/>
              <w:jc w:val="left"/>
            </w:pPr>
            <w:r w:rsidRPr="0018083F">
              <w:t>Me-Me</w:t>
            </w:r>
            <w:r w:rsidRPr="0018083F">
              <w:rPr>
                <w:rFonts w:hint="eastAsia"/>
              </w:rPr>
              <w:t>’</w:t>
            </w:r>
            <w:r w:rsidRPr="0018083F">
              <w:t>(mm)</w:t>
            </w:r>
          </w:p>
        </w:tc>
        <w:tc>
          <w:tcPr>
            <w:tcW w:w="447" w:type="pct"/>
            <w:noWrap/>
            <w:vAlign w:val="center"/>
            <w:hideMark/>
          </w:tcPr>
          <w:p w14:paraId="2734E165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7.12 ± 2.35</w:t>
            </w:r>
          </w:p>
        </w:tc>
        <w:tc>
          <w:tcPr>
            <w:tcW w:w="451" w:type="pct"/>
            <w:noWrap/>
            <w:vAlign w:val="center"/>
            <w:hideMark/>
          </w:tcPr>
          <w:p w14:paraId="32B7A7EC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7.72 ± 2.28</w:t>
            </w:r>
          </w:p>
        </w:tc>
        <w:tc>
          <w:tcPr>
            <w:tcW w:w="361" w:type="pct"/>
            <w:noWrap/>
            <w:vAlign w:val="center"/>
            <w:hideMark/>
          </w:tcPr>
          <w:p w14:paraId="4AB1E678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+0.61</w:t>
            </w:r>
          </w:p>
        </w:tc>
        <w:tc>
          <w:tcPr>
            <w:tcW w:w="399" w:type="pct"/>
            <w:noWrap/>
            <w:vAlign w:val="center"/>
            <w:hideMark/>
          </w:tcPr>
          <w:p w14:paraId="25E36C5A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0.0550</w:t>
            </w:r>
          </w:p>
        </w:tc>
        <w:tc>
          <w:tcPr>
            <w:tcW w:w="414" w:type="pct"/>
            <w:noWrap/>
            <w:vAlign w:val="center"/>
            <w:hideMark/>
          </w:tcPr>
          <w:p w14:paraId="20C07B9C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5.82 ± 0.37</w:t>
            </w:r>
          </w:p>
        </w:tc>
        <w:tc>
          <w:tcPr>
            <w:tcW w:w="406" w:type="pct"/>
            <w:noWrap/>
            <w:vAlign w:val="center"/>
            <w:hideMark/>
          </w:tcPr>
          <w:p w14:paraId="1352CB05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5.74 ± 0.40</w:t>
            </w:r>
          </w:p>
        </w:tc>
        <w:tc>
          <w:tcPr>
            <w:tcW w:w="268" w:type="pct"/>
            <w:noWrap/>
            <w:vAlign w:val="center"/>
            <w:hideMark/>
          </w:tcPr>
          <w:p w14:paraId="6A432CE5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−0.08</w:t>
            </w:r>
          </w:p>
        </w:tc>
        <w:tc>
          <w:tcPr>
            <w:tcW w:w="355" w:type="pct"/>
            <w:noWrap/>
            <w:vAlign w:val="center"/>
            <w:hideMark/>
          </w:tcPr>
          <w:p w14:paraId="2E1E423B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0.8480</w:t>
            </w:r>
          </w:p>
        </w:tc>
        <w:tc>
          <w:tcPr>
            <w:tcW w:w="395" w:type="pct"/>
            <w:noWrap/>
            <w:vAlign w:val="center"/>
            <w:hideMark/>
          </w:tcPr>
          <w:p w14:paraId="59DFA0A2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6.22 ± 2.34</w:t>
            </w:r>
          </w:p>
        </w:tc>
        <w:tc>
          <w:tcPr>
            <w:tcW w:w="395" w:type="pct"/>
            <w:noWrap/>
            <w:vAlign w:val="center"/>
            <w:hideMark/>
          </w:tcPr>
          <w:p w14:paraId="73224077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6.57 ± 2.38</w:t>
            </w:r>
          </w:p>
        </w:tc>
        <w:tc>
          <w:tcPr>
            <w:tcW w:w="298" w:type="pct"/>
            <w:noWrap/>
            <w:vAlign w:val="center"/>
            <w:hideMark/>
          </w:tcPr>
          <w:p w14:paraId="040FF85D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+0.35</w:t>
            </w:r>
          </w:p>
        </w:tc>
        <w:tc>
          <w:tcPr>
            <w:tcW w:w="264" w:type="pct"/>
            <w:noWrap/>
            <w:vAlign w:val="center"/>
            <w:hideMark/>
          </w:tcPr>
          <w:p w14:paraId="73B7C73F" w14:textId="77777777" w:rsidR="00B0796E" w:rsidRPr="0018083F" w:rsidRDefault="00B0796E" w:rsidP="00DB7FC2">
            <w:pPr>
              <w:pStyle w:val="a7"/>
            </w:pPr>
            <w:r w:rsidRPr="0018083F">
              <w:t>0.36</w:t>
            </w:r>
          </w:p>
        </w:tc>
      </w:tr>
      <w:tr w:rsidR="00CB3AB3" w:rsidRPr="0018083F" w14:paraId="1A9A218F" w14:textId="77777777" w:rsidTr="00CB3AB3">
        <w:trPr>
          <w:trHeight w:val="57"/>
        </w:trPr>
        <w:tc>
          <w:tcPr>
            <w:tcW w:w="75" w:type="pct"/>
            <w:vMerge/>
            <w:noWrap/>
            <w:vAlign w:val="center"/>
            <w:hideMark/>
          </w:tcPr>
          <w:p w14:paraId="48563A23" w14:textId="77777777" w:rsidR="00B0796E" w:rsidRPr="0018083F" w:rsidRDefault="00B0796E" w:rsidP="00B0796E">
            <w:pPr>
              <w:ind w:firstLineChars="0" w:firstLine="0"/>
              <w:jc w:val="left"/>
            </w:pPr>
          </w:p>
        </w:tc>
        <w:tc>
          <w:tcPr>
            <w:tcW w:w="472" w:type="pct"/>
            <w:noWrap/>
            <w:vAlign w:val="center"/>
            <w:hideMark/>
          </w:tcPr>
          <w:p w14:paraId="2F011C2B" w14:textId="77777777" w:rsidR="00B0796E" w:rsidRPr="0018083F" w:rsidRDefault="00B0796E" w:rsidP="00B0796E">
            <w:pPr>
              <w:ind w:firstLineChars="0" w:firstLine="0"/>
              <w:jc w:val="left"/>
            </w:pPr>
            <w:r w:rsidRPr="0018083F">
              <w:t>Soft tissue chin (mm</w:t>
            </w:r>
            <w:r w:rsidRPr="0018083F">
              <w:rPr>
                <w:vertAlign w:val="superscript"/>
              </w:rPr>
              <w:t>2</w:t>
            </w:r>
            <w:r w:rsidRPr="0018083F">
              <w:t>)</w:t>
            </w:r>
          </w:p>
        </w:tc>
        <w:tc>
          <w:tcPr>
            <w:tcW w:w="447" w:type="pct"/>
            <w:noWrap/>
            <w:vAlign w:val="center"/>
            <w:hideMark/>
          </w:tcPr>
          <w:p w14:paraId="58A27416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254.68 ± 55.28</w:t>
            </w:r>
          </w:p>
        </w:tc>
        <w:tc>
          <w:tcPr>
            <w:tcW w:w="451" w:type="pct"/>
            <w:noWrap/>
            <w:vAlign w:val="center"/>
            <w:hideMark/>
          </w:tcPr>
          <w:p w14:paraId="6B4C615B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300.80 ± 66.28</w:t>
            </w:r>
          </w:p>
        </w:tc>
        <w:tc>
          <w:tcPr>
            <w:tcW w:w="361" w:type="pct"/>
            <w:noWrap/>
            <w:vAlign w:val="center"/>
            <w:hideMark/>
          </w:tcPr>
          <w:p w14:paraId="6C3FD971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+46.12</w:t>
            </w:r>
          </w:p>
        </w:tc>
        <w:tc>
          <w:tcPr>
            <w:tcW w:w="399" w:type="pct"/>
            <w:noWrap/>
            <w:vAlign w:val="center"/>
            <w:hideMark/>
          </w:tcPr>
          <w:p w14:paraId="6885A7C7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&lt;0.0001****</w:t>
            </w:r>
          </w:p>
        </w:tc>
        <w:tc>
          <w:tcPr>
            <w:tcW w:w="414" w:type="pct"/>
            <w:noWrap/>
            <w:vAlign w:val="center"/>
            <w:hideMark/>
          </w:tcPr>
          <w:p w14:paraId="6A827480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222.94 ± 10.23</w:t>
            </w:r>
          </w:p>
        </w:tc>
        <w:tc>
          <w:tcPr>
            <w:tcW w:w="406" w:type="pct"/>
            <w:noWrap/>
            <w:vAlign w:val="center"/>
            <w:hideMark/>
          </w:tcPr>
          <w:p w14:paraId="29BC5254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235.51 ± 13.85</w:t>
            </w:r>
          </w:p>
        </w:tc>
        <w:tc>
          <w:tcPr>
            <w:tcW w:w="268" w:type="pct"/>
            <w:noWrap/>
            <w:vAlign w:val="center"/>
            <w:hideMark/>
          </w:tcPr>
          <w:p w14:paraId="38AF35B6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+12.57</w:t>
            </w:r>
          </w:p>
        </w:tc>
        <w:tc>
          <w:tcPr>
            <w:tcW w:w="355" w:type="pct"/>
            <w:noWrap/>
            <w:vAlign w:val="center"/>
            <w:hideMark/>
          </w:tcPr>
          <w:p w14:paraId="34AC4EC0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0.2180</w:t>
            </w:r>
          </w:p>
        </w:tc>
        <w:tc>
          <w:tcPr>
            <w:tcW w:w="395" w:type="pct"/>
            <w:noWrap/>
            <w:vAlign w:val="center"/>
            <w:hideMark/>
          </w:tcPr>
          <w:p w14:paraId="5155E81A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245.54 ± 54.76</w:t>
            </w:r>
          </w:p>
        </w:tc>
        <w:tc>
          <w:tcPr>
            <w:tcW w:w="395" w:type="pct"/>
            <w:noWrap/>
            <w:vAlign w:val="center"/>
            <w:hideMark/>
          </w:tcPr>
          <w:p w14:paraId="67B60ACE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247.91 ± 67.87</w:t>
            </w:r>
          </w:p>
        </w:tc>
        <w:tc>
          <w:tcPr>
            <w:tcW w:w="298" w:type="pct"/>
            <w:noWrap/>
            <w:vAlign w:val="center"/>
            <w:hideMark/>
          </w:tcPr>
          <w:p w14:paraId="4DC9671D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+2.37</w:t>
            </w:r>
          </w:p>
        </w:tc>
        <w:tc>
          <w:tcPr>
            <w:tcW w:w="264" w:type="pct"/>
            <w:noWrap/>
            <w:vAlign w:val="center"/>
            <w:hideMark/>
          </w:tcPr>
          <w:p w14:paraId="42859B0D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0.85</w:t>
            </w:r>
          </w:p>
        </w:tc>
      </w:tr>
      <w:tr w:rsidR="00CB3AB3" w:rsidRPr="0018083F" w14:paraId="4B0527E3" w14:textId="77777777" w:rsidTr="00CB3AB3">
        <w:trPr>
          <w:trHeight w:val="57"/>
        </w:trPr>
        <w:tc>
          <w:tcPr>
            <w:tcW w:w="75" w:type="pct"/>
            <w:vMerge/>
            <w:noWrap/>
            <w:vAlign w:val="center"/>
          </w:tcPr>
          <w:p w14:paraId="26062AA4" w14:textId="77777777" w:rsidR="00B0796E" w:rsidRPr="0018083F" w:rsidRDefault="00B0796E" w:rsidP="00B0796E">
            <w:pPr>
              <w:ind w:firstLineChars="0" w:firstLine="0"/>
              <w:jc w:val="left"/>
            </w:pPr>
          </w:p>
        </w:tc>
        <w:tc>
          <w:tcPr>
            <w:tcW w:w="472" w:type="pct"/>
            <w:noWrap/>
            <w:vAlign w:val="center"/>
          </w:tcPr>
          <w:p w14:paraId="559E9830" w14:textId="77777777" w:rsidR="00B0796E" w:rsidRPr="0018083F" w:rsidRDefault="00B0796E" w:rsidP="00B0796E">
            <w:pPr>
              <w:ind w:firstLineChars="0" w:firstLine="0"/>
              <w:jc w:val="left"/>
            </w:pPr>
            <w:r w:rsidRPr="0018083F">
              <w:t>Nasolabial Angle (°)</w:t>
            </w:r>
          </w:p>
        </w:tc>
        <w:tc>
          <w:tcPr>
            <w:tcW w:w="447" w:type="pct"/>
            <w:noWrap/>
            <w:vAlign w:val="center"/>
          </w:tcPr>
          <w:p w14:paraId="404155A2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103.49 ± 8.95</w:t>
            </w:r>
          </w:p>
        </w:tc>
        <w:tc>
          <w:tcPr>
            <w:tcW w:w="451" w:type="pct"/>
            <w:noWrap/>
            <w:vAlign w:val="center"/>
          </w:tcPr>
          <w:p w14:paraId="257F0CC8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101.05 ± 9.61</w:t>
            </w:r>
          </w:p>
        </w:tc>
        <w:tc>
          <w:tcPr>
            <w:tcW w:w="361" w:type="pct"/>
            <w:noWrap/>
            <w:vAlign w:val="center"/>
          </w:tcPr>
          <w:p w14:paraId="161A21D6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−2.44</w:t>
            </w:r>
          </w:p>
        </w:tc>
        <w:tc>
          <w:tcPr>
            <w:tcW w:w="399" w:type="pct"/>
            <w:noWrap/>
            <w:vAlign w:val="center"/>
          </w:tcPr>
          <w:p w14:paraId="0390C5AB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0.1430</w:t>
            </w:r>
          </w:p>
        </w:tc>
        <w:tc>
          <w:tcPr>
            <w:tcW w:w="414" w:type="pct"/>
            <w:noWrap/>
            <w:vAlign w:val="center"/>
          </w:tcPr>
          <w:p w14:paraId="63FBEA11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105.93 ± 2.90</w:t>
            </w:r>
          </w:p>
        </w:tc>
        <w:tc>
          <w:tcPr>
            <w:tcW w:w="406" w:type="pct"/>
            <w:noWrap/>
            <w:vAlign w:val="center"/>
          </w:tcPr>
          <w:p w14:paraId="524F69D0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108.93 ± 2.82</w:t>
            </w:r>
          </w:p>
        </w:tc>
        <w:tc>
          <w:tcPr>
            <w:tcW w:w="268" w:type="pct"/>
            <w:noWrap/>
            <w:vAlign w:val="center"/>
          </w:tcPr>
          <w:p w14:paraId="4B9B3005" w14:textId="77777777" w:rsidR="00B0796E" w:rsidRPr="0018083F" w:rsidRDefault="00B0796E" w:rsidP="00B0796E">
            <w:pPr>
              <w:ind w:firstLineChars="0" w:firstLine="0"/>
              <w:jc w:val="center"/>
              <w:rPr>
                <w:rFonts w:eastAsia="PingFang TC"/>
              </w:rPr>
            </w:pPr>
            <w:r w:rsidRPr="0018083F">
              <w:t>+3.00</w:t>
            </w:r>
          </w:p>
        </w:tc>
        <w:tc>
          <w:tcPr>
            <w:tcW w:w="355" w:type="pct"/>
            <w:noWrap/>
            <w:vAlign w:val="center"/>
          </w:tcPr>
          <w:p w14:paraId="1B8E1965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0.2920</w:t>
            </w:r>
          </w:p>
        </w:tc>
        <w:tc>
          <w:tcPr>
            <w:tcW w:w="395" w:type="pct"/>
            <w:noWrap/>
            <w:vAlign w:val="center"/>
          </w:tcPr>
          <w:p w14:paraId="3570E88C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102.36 ± 7.89</w:t>
            </w:r>
          </w:p>
        </w:tc>
        <w:tc>
          <w:tcPr>
            <w:tcW w:w="395" w:type="pct"/>
            <w:noWrap/>
            <w:vAlign w:val="center"/>
          </w:tcPr>
          <w:p w14:paraId="479606D2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102.88 ± 8.82</w:t>
            </w:r>
          </w:p>
        </w:tc>
        <w:tc>
          <w:tcPr>
            <w:tcW w:w="298" w:type="pct"/>
            <w:noWrap/>
            <w:vAlign w:val="center"/>
          </w:tcPr>
          <w:p w14:paraId="61907676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+0.52</w:t>
            </w:r>
          </w:p>
        </w:tc>
        <w:tc>
          <w:tcPr>
            <w:tcW w:w="264" w:type="pct"/>
            <w:noWrap/>
            <w:vAlign w:val="center"/>
          </w:tcPr>
          <w:p w14:paraId="7E1D7457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0.77</w:t>
            </w:r>
          </w:p>
        </w:tc>
      </w:tr>
      <w:tr w:rsidR="00CB3AB3" w:rsidRPr="0018083F" w14:paraId="1B1F94AF" w14:textId="77777777" w:rsidTr="00CB3AB3">
        <w:trPr>
          <w:trHeight w:val="57"/>
        </w:trPr>
        <w:tc>
          <w:tcPr>
            <w:tcW w:w="75" w:type="pct"/>
            <w:vMerge/>
            <w:noWrap/>
            <w:vAlign w:val="center"/>
            <w:hideMark/>
          </w:tcPr>
          <w:p w14:paraId="1FD81A17" w14:textId="77777777" w:rsidR="00B0796E" w:rsidRPr="0018083F" w:rsidRDefault="00B0796E" w:rsidP="00B0796E">
            <w:pPr>
              <w:ind w:firstLineChars="0" w:firstLine="0"/>
              <w:jc w:val="left"/>
            </w:pPr>
          </w:p>
        </w:tc>
        <w:tc>
          <w:tcPr>
            <w:tcW w:w="472" w:type="pct"/>
            <w:noWrap/>
            <w:vAlign w:val="center"/>
            <w:hideMark/>
          </w:tcPr>
          <w:p w14:paraId="406DAA0A" w14:textId="77777777" w:rsidR="00B0796E" w:rsidRPr="0018083F" w:rsidRDefault="00B0796E" w:rsidP="00B0796E">
            <w:pPr>
              <w:ind w:firstLineChars="0" w:firstLine="0"/>
              <w:jc w:val="left"/>
            </w:pPr>
            <w:r w:rsidRPr="0018083F">
              <w:t>G</w:t>
            </w:r>
            <w:r w:rsidRPr="0018083F">
              <w:rPr>
                <w:rFonts w:hint="eastAsia"/>
              </w:rPr>
              <w:t>’</w:t>
            </w:r>
            <w:r w:rsidRPr="0018083F">
              <w:t>-Sn-</w:t>
            </w:r>
            <w:proofErr w:type="spellStart"/>
            <w:r w:rsidRPr="0018083F">
              <w:t>Pog</w:t>
            </w:r>
            <w:proofErr w:type="spellEnd"/>
            <w:r w:rsidRPr="0018083F">
              <w:rPr>
                <w:rFonts w:hint="eastAsia"/>
              </w:rPr>
              <w:t>’</w:t>
            </w:r>
            <w:r w:rsidRPr="0018083F">
              <w:t xml:space="preserve"> (°)</w:t>
            </w:r>
          </w:p>
        </w:tc>
        <w:tc>
          <w:tcPr>
            <w:tcW w:w="447" w:type="pct"/>
            <w:noWrap/>
            <w:vAlign w:val="center"/>
            <w:hideMark/>
          </w:tcPr>
          <w:p w14:paraId="4A2118A0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16.41 ± 5.60</w:t>
            </w:r>
          </w:p>
        </w:tc>
        <w:tc>
          <w:tcPr>
            <w:tcW w:w="451" w:type="pct"/>
            <w:noWrap/>
            <w:vAlign w:val="center"/>
            <w:hideMark/>
          </w:tcPr>
          <w:p w14:paraId="72BA878A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15.01 ± 6.29</w:t>
            </w:r>
          </w:p>
        </w:tc>
        <w:tc>
          <w:tcPr>
            <w:tcW w:w="361" w:type="pct"/>
            <w:noWrap/>
            <w:vAlign w:val="center"/>
            <w:hideMark/>
          </w:tcPr>
          <w:p w14:paraId="78EEBC08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−1.40</w:t>
            </w:r>
          </w:p>
        </w:tc>
        <w:tc>
          <w:tcPr>
            <w:tcW w:w="399" w:type="pct"/>
            <w:noWrap/>
            <w:vAlign w:val="center"/>
            <w:hideMark/>
          </w:tcPr>
          <w:p w14:paraId="79B06554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0.0070**</w:t>
            </w:r>
          </w:p>
        </w:tc>
        <w:tc>
          <w:tcPr>
            <w:tcW w:w="414" w:type="pct"/>
            <w:noWrap/>
            <w:vAlign w:val="center"/>
            <w:hideMark/>
          </w:tcPr>
          <w:p w14:paraId="7F2C5367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19.57 ± 1.84</w:t>
            </w:r>
          </w:p>
        </w:tc>
        <w:tc>
          <w:tcPr>
            <w:tcW w:w="406" w:type="pct"/>
            <w:noWrap/>
            <w:vAlign w:val="center"/>
            <w:hideMark/>
          </w:tcPr>
          <w:p w14:paraId="62889B6A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16.65 ± 1.65</w:t>
            </w:r>
          </w:p>
        </w:tc>
        <w:tc>
          <w:tcPr>
            <w:tcW w:w="268" w:type="pct"/>
            <w:noWrap/>
            <w:vAlign w:val="center"/>
            <w:hideMark/>
          </w:tcPr>
          <w:p w14:paraId="2DBF1B3C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−2.92</w:t>
            </w:r>
          </w:p>
        </w:tc>
        <w:tc>
          <w:tcPr>
            <w:tcW w:w="355" w:type="pct"/>
            <w:noWrap/>
            <w:vAlign w:val="center"/>
            <w:hideMark/>
          </w:tcPr>
          <w:p w14:paraId="17848B97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0.0080**</w:t>
            </w:r>
          </w:p>
        </w:tc>
        <w:tc>
          <w:tcPr>
            <w:tcW w:w="395" w:type="pct"/>
            <w:noWrap/>
            <w:vAlign w:val="center"/>
            <w:hideMark/>
          </w:tcPr>
          <w:p w14:paraId="52EBDB93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12.44 ± 6.34</w:t>
            </w:r>
          </w:p>
        </w:tc>
        <w:tc>
          <w:tcPr>
            <w:tcW w:w="395" w:type="pct"/>
            <w:noWrap/>
            <w:vAlign w:val="center"/>
            <w:hideMark/>
          </w:tcPr>
          <w:p w14:paraId="3D536753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13.10 ± 6.55</w:t>
            </w:r>
          </w:p>
        </w:tc>
        <w:tc>
          <w:tcPr>
            <w:tcW w:w="298" w:type="pct"/>
            <w:noWrap/>
            <w:vAlign w:val="center"/>
            <w:hideMark/>
          </w:tcPr>
          <w:p w14:paraId="43AFBB96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+0.66</w:t>
            </w:r>
          </w:p>
        </w:tc>
        <w:tc>
          <w:tcPr>
            <w:tcW w:w="264" w:type="pct"/>
            <w:noWrap/>
            <w:vAlign w:val="center"/>
            <w:hideMark/>
          </w:tcPr>
          <w:p w14:paraId="47BC3A91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0.43</w:t>
            </w:r>
          </w:p>
        </w:tc>
      </w:tr>
      <w:tr w:rsidR="00CB3AB3" w:rsidRPr="0018083F" w14:paraId="12A70D1E" w14:textId="77777777" w:rsidTr="00CB3AB3">
        <w:trPr>
          <w:trHeight w:val="57"/>
        </w:trPr>
        <w:tc>
          <w:tcPr>
            <w:tcW w:w="75" w:type="pct"/>
            <w:vMerge/>
            <w:noWrap/>
            <w:vAlign w:val="center"/>
            <w:hideMark/>
          </w:tcPr>
          <w:p w14:paraId="2597C668" w14:textId="77777777" w:rsidR="00B0796E" w:rsidRPr="0018083F" w:rsidRDefault="00B0796E" w:rsidP="00B0796E">
            <w:pPr>
              <w:ind w:firstLineChars="0" w:firstLine="0"/>
              <w:jc w:val="left"/>
            </w:pPr>
          </w:p>
        </w:tc>
        <w:tc>
          <w:tcPr>
            <w:tcW w:w="472" w:type="pct"/>
            <w:noWrap/>
            <w:vAlign w:val="center"/>
            <w:hideMark/>
          </w:tcPr>
          <w:p w14:paraId="4AA34C89" w14:textId="77777777" w:rsidR="00B0796E" w:rsidRPr="0018083F" w:rsidRDefault="00B0796E" w:rsidP="00B0796E">
            <w:pPr>
              <w:ind w:firstLineChars="0" w:firstLine="0"/>
              <w:jc w:val="left"/>
            </w:pPr>
            <w:r w:rsidRPr="0018083F">
              <w:t>G</w:t>
            </w:r>
            <w:r w:rsidRPr="0018083F">
              <w:rPr>
                <w:rFonts w:hint="eastAsia"/>
              </w:rPr>
              <w:t>’</w:t>
            </w:r>
            <w:r w:rsidRPr="0018083F">
              <w:t>-</w:t>
            </w:r>
            <w:proofErr w:type="spellStart"/>
            <w:r w:rsidRPr="0018083F">
              <w:t>Pog</w:t>
            </w:r>
            <w:proofErr w:type="spellEnd"/>
            <w:r w:rsidRPr="0018083F">
              <w:rPr>
                <w:rFonts w:hint="eastAsia"/>
              </w:rPr>
              <w:t>’</w:t>
            </w:r>
            <w:r w:rsidRPr="0018083F">
              <w:t xml:space="preserve"> perpendicular (mm)</w:t>
            </w:r>
          </w:p>
        </w:tc>
        <w:tc>
          <w:tcPr>
            <w:tcW w:w="447" w:type="pct"/>
            <w:noWrap/>
            <w:vAlign w:val="center"/>
            <w:hideMark/>
          </w:tcPr>
          <w:p w14:paraId="75BC0BEB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−10.21 ± 7.00</w:t>
            </w:r>
          </w:p>
        </w:tc>
        <w:tc>
          <w:tcPr>
            <w:tcW w:w="451" w:type="pct"/>
            <w:noWrap/>
            <w:vAlign w:val="center"/>
            <w:hideMark/>
          </w:tcPr>
          <w:p w14:paraId="4A2222A4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−7.74 ± 5.94</w:t>
            </w:r>
          </w:p>
        </w:tc>
        <w:tc>
          <w:tcPr>
            <w:tcW w:w="361" w:type="pct"/>
            <w:noWrap/>
            <w:vAlign w:val="center"/>
            <w:hideMark/>
          </w:tcPr>
          <w:p w14:paraId="1A97D98D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+2.48</w:t>
            </w:r>
          </w:p>
        </w:tc>
        <w:tc>
          <w:tcPr>
            <w:tcW w:w="399" w:type="pct"/>
            <w:noWrap/>
            <w:vAlign w:val="center"/>
            <w:hideMark/>
          </w:tcPr>
          <w:p w14:paraId="4E81C63F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&lt;0.0001****</w:t>
            </w:r>
          </w:p>
        </w:tc>
        <w:tc>
          <w:tcPr>
            <w:tcW w:w="414" w:type="pct"/>
            <w:noWrap/>
            <w:vAlign w:val="center"/>
            <w:hideMark/>
          </w:tcPr>
          <w:p w14:paraId="639F386D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−10.95 ± 1.62</w:t>
            </w:r>
          </w:p>
        </w:tc>
        <w:tc>
          <w:tcPr>
            <w:tcW w:w="406" w:type="pct"/>
            <w:noWrap/>
            <w:vAlign w:val="center"/>
            <w:hideMark/>
          </w:tcPr>
          <w:p w14:paraId="6E4489C2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−9.6 ± 1.83</w:t>
            </w:r>
          </w:p>
        </w:tc>
        <w:tc>
          <w:tcPr>
            <w:tcW w:w="268" w:type="pct"/>
            <w:noWrap/>
            <w:vAlign w:val="center"/>
            <w:hideMark/>
          </w:tcPr>
          <w:p w14:paraId="5665C159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+1.35</w:t>
            </w:r>
          </w:p>
        </w:tc>
        <w:tc>
          <w:tcPr>
            <w:tcW w:w="355" w:type="pct"/>
            <w:noWrap/>
            <w:vAlign w:val="center"/>
            <w:hideMark/>
          </w:tcPr>
          <w:p w14:paraId="18B76680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0.2120</w:t>
            </w:r>
          </w:p>
        </w:tc>
        <w:tc>
          <w:tcPr>
            <w:tcW w:w="395" w:type="pct"/>
            <w:noWrap/>
            <w:vAlign w:val="center"/>
            <w:hideMark/>
          </w:tcPr>
          <w:p w14:paraId="4EE3F6F2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18.98 ± 4.49</w:t>
            </w:r>
          </w:p>
        </w:tc>
        <w:tc>
          <w:tcPr>
            <w:tcW w:w="395" w:type="pct"/>
            <w:noWrap/>
            <w:vAlign w:val="center"/>
            <w:hideMark/>
          </w:tcPr>
          <w:p w14:paraId="1A856F78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18.46 ± 5.08</w:t>
            </w:r>
          </w:p>
        </w:tc>
        <w:tc>
          <w:tcPr>
            <w:tcW w:w="298" w:type="pct"/>
            <w:noWrap/>
            <w:vAlign w:val="center"/>
            <w:hideMark/>
          </w:tcPr>
          <w:p w14:paraId="0C120200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−0.53</w:t>
            </w:r>
          </w:p>
        </w:tc>
        <w:tc>
          <w:tcPr>
            <w:tcW w:w="264" w:type="pct"/>
            <w:noWrap/>
            <w:vAlign w:val="center"/>
            <w:hideMark/>
          </w:tcPr>
          <w:p w14:paraId="29E35E58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0.38</w:t>
            </w:r>
          </w:p>
        </w:tc>
      </w:tr>
      <w:tr w:rsidR="00CB3AB3" w:rsidRPr="0018083F" w14:paraId="6A1F1BDD" w14:textId="77777777" w:rsidTr="00CB3AB3">
        <w:trPr>
          <w:trHeight w:val="57"/>
        </w:trPr>
        <w:tc>
          <w:tcPr>
            <w:tcW w:w="75" w:type="pct"/>
            <w:vMerge/>
            <w:noWrap/>
            <w:vAlign w:val="center"/>
            <w:hideMark/>
          </w:tcPr>
          <w:p w14:paraId="2DAF05C0" w14:textId="77777777" w:rsidR="00B0796E" w:rsidRPr="0018083F" w:rsidRDefault="00B0796E" w:rsidP="00B0796E">
            <w:pPr>
              <w:ind w:firstLineChars="0" w:firstLine="0"/>
              <w:jc w:val="left"/>
            </w:pPr>
          </w:p>
        </w:tc>
        <w:tc>
          <w:tcPr>
            <w:tcW w:w="472" w:type="pct"/>
            <w:noWrap/>
            <w:vAlign w:val="center"/>
            <w:hideMark/>
          </w:tcPr>
          <w:p w14:paraId="2E7C6607" w14:textId="77777777" w:rsidR="00B0796E" w:rsidRPr="0018083F" w:rsidRDefault="00B0796E" w:rsidP="00B0796E">
            <w:pPr>
              <w:ind w:firstLineChars="0" w:firstLine="0"/>
              <w:jc w:val="left"/>
            </w:pPr>
            <w:r w:rsidRPr="0018083F">
              <w:t>Sn-</w:t>
            </w:r>
            <w:proofErr w:type="spellStart"/>
            <w:r w:rsidRPr="0018083F">
              <w:t>Gn</w:t>
            </w:r>
            <w:proofErr w:type="spellEnd"/>
            <w:r w:rsidRPr="0018083F">
              <w:rPr>
                <w:rFonts w:hint="eastAsia"/>
              </w:rPr>
              <w:t>’</w:t>
            </w:r>
            <w:r w:rsidRPr="0018083F">
              <w:t>-C (°)</w:t>
            </w:r>
          </w:p>
        </w:tc>
        <w:tc>
          <w:tcPr>
            <w:tcW w:w="447" w:type="pct"/>
            <w:noWrap/>
            <w:vAlign w:val="center"/>
            <w:hideMark/>
          </w:tcPr>
          <w:p w14:paraId="7562D4C2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108.53 ± 9.67</w:t>
            </w:r>
          </w:p>
        </w:tc>
        <w:tc>
          <w:tcPr>
            <w:tcW w:w="451" w:type="pct"/>
            <w:noWrap/>
            <w:vAlign w:val="center"/>
            <w:hideMark/>
          </w:tcPr>
          <w:p w14:paraId="6B891BD9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109.29 ± 9.13</w:t>
            </w:r>
          </w:p>
        </w:tc>
        <w:tc>
          <w:tcPr>
            <w:tcW w:w="361" w:type="pct"/>
            <w:noWrap/>
            <w:vAlign w:val="center"/>
            <w:hideMark/>
          </w:tcPr>
          <w:p w14:paraId="05FE39F7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+0.76</w:t>
            </w:r>
          </w:p>
        </w:tc>
        <w:tc>
          <w:tcPr>
            <w:tcW w:w="399" w:type="pct"/>
            <w:noWrap/>
            <w:vAlign w:val="center"/>
            <w:hideMark/>
          </w:tcPr>
          <w:p w14:paraId="05025C07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0.6210</w:t>
            </w:r>
          </w:p>
        </w:tc>
        <w:tc>
          <w:tcPr>
            <w:tcW w:w="414" w:type="pct"/>
            <w:noWrap/>
            <w:vAlign w:val="center"/>
            <w:hideMark/>
          </w:tcPr>
          <w:p w14:paraId="46911ADC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106.45 ± 3.02</w:t>
            </w:r>
          </w:p>
        </w:tc>
        <w:tc>
          <w:tcPr>
            <w:tcW w:w="406" w:type="pct"/>
            <w:noWrap/>
            <w:vAlign w:val="center"/>
            <w:hideMark/>
          </w:tcPr>
          <w:p w14:paraId="47C04B1B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98.09 ± 3.66</w:t>
            </w:r>
          </w:p>
        </w:tc>
        <w:tc>
          <w:tcPr>
            <w:tcW w:w="268" w:type="pct"/>
            <w:noWrap/>
            <w:vAlign w:val="center"/>
            <w:hideMark/>
          </w:tcPr>
          <w:p w14:paraId="370E14D7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−8.37</w:t>
            </w:r>
          </w:p>
        </w:tc>
        <w:tc>
          <w:tcPr>
            <w:tcW w:w="355" w:type="pct"/>
            <w:noWrap/>
            <w:vAlign w:val="center"/>
            <w:hideMark/>
          </w:tcPr>
          <w:p w14:paraId="32424144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0.0480*</w:t>
            </w:r>
          </w:p>
        </w:tc>
        <w:tc>
          <w:tcPr>
            <w:tcW w:w="395" w:type="pct"/>
            <w:noWrap/>
            <w:vAlign w:val="center"/>
            <w:hideMark/>
          </w:tcPr>
          <w:p w14:paraId="32CE9A48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1.32 ± 0.20</w:t>
            </w:r>
          </w:p>
        </w:tc>
        <w:tc>
          <w:tcPr>
            <w:tcW w:w="395" w:type="pct"/>
            <w:noWrap/>
            <w:vAlign w:val="center"/>
            <w:hideMark/>
          </w:tcPr>
          <w:p w14:paraId="3B01880F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1.25 ± 0.16</w:t>
            </w:r>
          </w:p>
        </w:tc>
        <w:tc>
          <w:tcPr>
            <w:tcW w:w="298" w:type="pct"/>
            <w:noWrap/>
            <w:vAlign w:val="center"/>
            <w:hideMark/>
          </w:tcPr>
          <w:p w14:paraId="44CD815D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−0.07</w:t>
            </w:r>
          </w:p>
        </w:tc>
        <w:tc>
          <w:tcPr>
            <w:tcW w:w="264" w:type="pct"/>
            <w:noWrap/>
            <w:vAlign w:val="center"/>
            <w:hideMark/>
          </w:tcPr>
          <w:p w14:paraId="1AE8A56E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0.21</w:t>
            </w:r>
          </w:p>
        </w:tc>
      </w:tr>
      <w:tr w:rsidR="00CB3AB3" w:rsidRPr="0018083F" w14:paraId="6A7D7254" w14:textId="77777777" w:rsidTr="00CB3AB3">
        <w:trPr>
          <w:trHeight w:val="57"/>
        </w:trPr>
        <w:tc>
          <w:tcPr>
            <w:tcW w:w="75" w:type="pct"/>
            <w:vMerge/>
            <w:noWrap/>
            <w:vAlign w:val="center"/>
            <w:hideMark/>
          </w:tcPr>
          <w:p w14:paraId="467CE240" w14:textId="77777777" w:rsidR="00B0796E" w:rsidRPr="0018083F" w:rsidRDefault="00B0796E" w:rsidP="00B0796E">
            <w:pPr>
              <w:ind w:firstLineChars="0" w:firstLine="0"/>
              <w:jc w:val="left"/>
            </w:pPr>
          </w:p>
        </w:tc>
        <w:tc>
          <w:tcPr>
            <w:tcW w:w="472" w:type="pct"/>
            <w:noWrap/>
            <w:vAlign w:val="center"/>
            <w:hideMark/>
          </w:tcPr>
          <w:p w14:paraId="4000797B" w14:textId="77777777" w:rsidR="00B0796E" w:rsidRPr="0018083F" w:rsidRDefault="00B0796E" w:rsidP="00B0796E">
            <w:pPr>
              <w:ind w:firstLineChars="0" w:firstLine="0"/>
              <w:jc w:val="left"/>
            </w:pPr>
            <w:r w:rsidRPr="0018083F">
              <w:t>H-Angle (°)</w:t>
            </w:r>
          </w:p>
        </w:tc>
        <w:tc>
          <w:tcPr>
            <w:tcW w:w="447" w:type="pct"/>
            <w:noWrap/>
            <w:vAlign w:val="center"/>
            <w:hideMark/>
          </w:tcPr>
          <w:p w14:paraId="6D41416B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20.33 ± 3.68</w:t>
            </w:r>
          </w:p>
        </w:tc>
        <w:tc>
          <w:tcPr>
            <w:tcW w:w="451" w:type="pct"/>
            <w:noWrap/>
            <w:vAlign w:val="center"/>
            <w:hideMark/>
          </w:tcPr>
          <w:p w14:paraId="7B7788A0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18.76 ± 3.50</w:t>
            </w:r>
          </w:p>
        </w:tc>
        <w:tc>
          <w:tcPr>
            <w:tcW w:w="361" w:type="pct"/>
            <w:noWrap/>
            <w:vAlign w:val="center"/>
            <w:hideMark/>
          </w:tcPr>
          <w:p w14:paraId="33C14B8D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−1.56</w:t>
            </w:r>
          </w:p>
        </w:tc>
        <w:tc>
          <w:tcPr>
            <w:tcW w:w="399" w:type="pct"/>
            <w:noWrap/>
            <w:vAlign w:val="center"/>
            <w:hideMark/>
          </w:tcPr>
          <w:p w14:paraId="197C2995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&lt;0.0001****</w:t>
            </w:r>
          </w:p>
        </w:tc>
        <w:tc>
          <w:tcPr>
            <w:tcW w:w="414" w:type="pct"/>
            <w:noWrap/>
            <w:vAlign w:val="center"/>
            <w:hideMark/>
          </w:tcPr>
          <w:p w14:paraId="4B53E5F0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23.50 ± 1.15</w:t>
            </w:r>
          </w:p>
        </w:tc>
        <w:tc>
          <w:tcPr>
            <w:tcW w:w="406" w:type="pct"/>
            <w:noWrap/>
            <w:vAlign w:val="center"/>
            <w:hideMark/>
          </w:tcPr>
          <w:p w14:paraId="6CA8F37D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18.83 ± 0.99</w:t>
            </w:r>
          </w:p>
        </w:tc>
        <w:tc>
          <w:tcPr>
            <w:tcW w:w="268" w:type="pct"/>
            <w:noWrap/>
            <w:vAlign w:val="center"/>
            <w:hideMark/>
          </w:tcPr>
          <w:p w14:paraId="2891F14E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−4.67</w:t>
            </w:r>
          </w:p>
        </w:tc>
        <w:tc>
          <w:tcPr>
            <w:tcW w:w="355" w:type="pct"/>
            <w:noWrap/>
            <w:vAlign w:val="center"/>
            <w:hideMark/>
          </w:tcPr>
          <w:p w14:paraId="01E31096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&lt;0.0001****</w:t>
            </w:r>
          </w:p>
        </w:tc>
        <w:tc>
          <w:tcPr>
            <w:tcW w:w="395" w:type="pct"/>
            <w:noWrap/>
            <w:vAlign w:val="center"/>
            <w:hideMark/>
          </w:tcPr>
          <w:p w14:paraId="7EFFF666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1.08 ± 0.12</w:t>
            </w:r>
          </w:p>
        </w:tc>
        <w:tc>
          <w:tcPr>
            <w:tcW w:w="395" w:type="pct"/>
            <w:noWrap/>
            <w:vAlign w:val="center"/>
            <w:hideMark/>
          </w:tcPr>
          <w:p w14:paraId="3C9C91D5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1.09 ± 0.10</w:t>
            </w:r>
          </w:p>
        </w:tc>
        <w:tc>
          <w:tcPr>
            <w:tcW w:w="298" w:type="pct"/>
            <w:noWrap/>
            <w:vAlign w:val="center"/>
            <w:hideMark/>
          </w:tcPr>
          <w:p w14:paraId="5D935CA3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+0.02</w:t>
            </w:r>
          </w:p>
        </w:tc>
        <w:tc>
          <w:tcPr>
            <w:tcW w:w="264" w:type="pct"/>
            <w:noWrap/>
            <w:vAlign w:val="center"/>
            <w:hideMark/>
          </w:tcPr>
          <w:p w14:paraId="7955C542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0.41</w:t>
            </w:r>
          </w:p>
        </w:tc>
      </w:tr>
      <w:tr w:rsidR="00CB3AB3" w:rsidRPr="0018083F" w14:paraId="454EEEEE" w14:textId="77777777" w:rsidTr="00CB3AB3">
        <w:trPr>
          <w:trHeight w:val="57"/>
        </w:trPr>
        <w:tc>
          <w:tcPr>
            <w:tcW w:w="75" w:type="pct"/>
            <w:vMerge/>
            <w:noWrap/>
            <w:vAlign w:val="center"/>
            <w:hideMark/>
          </w:tcPr>
          <w:p w14:paraId="6997FC5F" w14:textId="77777777" w:rsidR="00B0796E" w:rsidRPr="0018083F" w:rsidRDefault="00B0796E" w:rsidP="00B0796E">
            <w:pPr>
              <w:ind w:firstLineChars="0" w:firstLine="0"/>
              <w:jc w:val="left"/>
            </w:pPr>
          </w:p>
        </w:tc>
        <w:tc>
          <w:tcPr>
            <w:tcW w:w="472" w:type="pct"/>
            <w:noWrap/>
            <w:vAlign w:val="center"/>
            <w:hideMark/>
          </w:tcPr>
          <w:p w14:paraId="06B9AC05" w14:textId="77777777" w:rsidR="00B0796E" w:rsidRPr="0018083F" w:rsidRDefault="00B0796E" w:rsidP="00B0796E">
            <w:pPr>
              <w:ind w:firstLineChars="0" w:firstLine="0"/>
              <w:jc w:val="left"/>
            </w:pPr>
            <w:r w:rsidRPr="0018083F">
              <w:t>Z Angle (°)</w:t>
            </w:r>
          </w:p>
        </w:tc>
        <w:tc>
          <w:tcPr>
            <w:tcW w:w="447" w:type="pct"/>
            <w:noWrap/>
            <w:vAlign w:val="center"/>
            <w:hideMark/>
          </w:tcPr>
          <w:p w14:paraId="1C08F7B0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66.13 ± 5.69</w:t>
            </w:r>
          </w:p>
        </w:tc>
        <w:tc>
          <w:tcPr>
            <w:tcW w:w="451" w:type="pct"/>
            <w:noWrap/>
            <w:vAlign w:val="center"/>
            <w:hideMark/>
          </w:tcPr>
          <w:p w14:paraId="1F12D370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69.59 ± 5.41</w:t>
            </w:r>
          </w:p>
        </w:tc>
        <w:tc>
          <w:tcPr>
            <w:tcW w:w="361" w:type="pct"/>
            <w:noWrap/>
            <w:vAlign w:val="center"/>
            <w:hideMark/>
          </w:tcPr>
          <w:p w14:paraId="30462184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+3.45</w:t>
            </w:r>
          </w:p>
        </w:tc>
        <w:tc>
          <w:tcPr>
            <w:tcW w:w="399" w:type="pct"/>
            <w:noWrap/>
            <w:vAlign w:val="center"/>
            <w:hideMark/>
          </w:tcPr>
          <w:p w14:paraId="0D8096C7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&lt;0.0001****</w:t>
            </w:r>
          </w:p>
        </w:tc>
        <w:tc>
          <w:tcPr>
            <w:tcW w:w="414" w:type="pct"/>
            <w:noWrap/>
            <w:vAlign w:val="center"/>
            <w:hideMark/>
          </w:tcPr>
          <w:p w14:paraId="19251142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61.29 ± 1.83</w:t>
            </w:r>
          </w:p>
        </w:tc>
        <w:tc>
          <w:tcPr>
            <w:tcW w:w="406" w:type="pct"/>
            <w:noWrap/>
            <w:vAlign w:val="center"/>
            <w:hideMark/>
          </w:tcPr>
          <w:p w14:paraId="3E13D6F6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67.72 ± 1.67</w:t>
            </w:r>
          </w:p>
        </w:tc>
        <w:tc>
          <w:tcPr>
            <w:tcW w:w="268" w:type="pct"/>
            <w:noWrap/>
            <w:vAlign w:val="center"/>
            <w:hideMark/>
          </w:tcPr>
          <w:p w14:paraId="1A2A67DF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+6.43</w:t>
            </w:r>
          </w:p>
        </w:tc>
        <w:tc>
          <w:tcPr>
            <w:tcW w:w="355" w:type="pct"/>
            <w:noWrap/>
            <w:vAlign w:val="center"/>
            <w:hideMark/>
          </w:tcPr>
          <w:p w14:paraId="67DF9AF2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&lt;0.0001****</w:t>
            </w:r>
          </w:p>
        </w:tc>
        <w:tc>
          <w:tcPr>
            <w:tcW w:w="395" w:type="pct"/>
            <w:noWrap/>
            <w:vAlign w:val="center"/>
            <w:hideMark/>
          </w:tcPr>
          <w:p w14:paraId="084813F4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68.48 ± 7.35</w:t>
            </w:r>
          </w:p>
        </w:tc>
        <w:tc>
          <w:tcPr>
            <w:tcW w:w="395" w:type="pct"/>
            <w:noWrap/>
            <w:vAlign w:val="center"/>
            <w:hideMark/>
          </w:tcPr>
          <w:p w14:paraId="5032298B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68.81 ± 7.25</w:t>
            </w:r>
          </w:p>
        </w:tc>
        <w:tc>
          <w:tcPr>
            <w:tcW w:w="298" w:type="pct"/>
            <w:noWrap/>
            <w:vAlign w:val="center"/>
            <w:hideMark/>
          </w:tcPr>
          <w:p w14:paraId="2F70924A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+0.33</w:t>
            </w:r>
          </w:p>
        </w:tc>
        <w:tc>
          <w:tcPr>
            <w:tcW w:w="264" w:type="pct"/>
            <w:noWrap/>
            <w:vAlign w:val="center"/>
            <w:hideMark/>
          </w:tcPr>
          <w:p w14:paraId="0CA8DDBA" w14:textId="77777777" w:rsidR="00B0796E" w:rsidRPr="0018083F" w:rsidRDefault="00B0796E" w:rsidP="00B0796E">
            <w:pPr>
              <w:ind w:firstLineChars="0" w:firstLine="0"/>
              <w:jc w:val="center"/>
            </w:pPr>
            <w:r w:rsidRPr="0018083F">
              <w:t>0.70</w:t>
            </w:r>
          </w:p>
        </w:tc>
      </w:tr>
    </w:tbl>
    <w:p w14:paraId="0030E972" w14:textId="77777777" w:rsidR="00B0796E" w:rsidRPr="0018083F" w:rsidRDefault="00B0796E" w:rsidP="00B0796E">
      <w:pPr>
        <w:pStyle w:val="a4"/>
        <w:rPr>
          <w:lang w:val="en-HK"/>
        </w:rPr>
      </w:pPr>
      <w:r w:rsidRPr="0018083F">
        <w:rPr>
          <w:rFonts w:hint="eastAsia"/>
        </w:rPr>
        <w:t>A</w:t>
      </w:r>
      <w:r w:rsidRPr="0018083F">
        <w:t>bbreviations:</w:t>
      </w:r>
      <w:r w:rsidR="00CB3AB3" w:rsidRPr="0018083F">
        <w:rPr>
          <w:lang w:val="en-HK"/>
        </w:rPr>
        <w:t xml:space="preserve"> </w:t>
      </w:r>
      <w:proofErr w:type="spellStart"/>
      <w:r w:rsidRPr="0018083F">
        <w:rPr>
          <w:lang w:val="en-HK"/>
        </w:rPr>
        <w:t>OLp</w:t>
      </w:r>
      <w:proofErr w:type="spellEnd"/>
      <w:r w:rsidRPr="0018083F">
        <w:rPr>
          <w:lang w:val="en-HK"/>
        </w:rPr>
        <w:t>-A (mm), Occlusal Line Perpendicular to A Point; Id-</w:t>
      </w:r>
      <w:proofErr w:type="spellStart"/>
      <w:r w:rsidRPr="0018083F">
        <w:rPr>
          <w:lang w:val="en-HK"/>
        </w:rPr>
        <w:t>Pog</w:t>
      </w:r>
      <w:proofErr w:type="spellEnd"/>
      <w:r w:rsidRPr="0018083F">
        <w:rPr>
          <w:lang w:val="en-HK"/>
        </w:rPr>
        <w:t xml:space="preserve">-MP (°), </w:t>
      </w:r>
      <w:proofErr w:type="spellStart"/>
      <w:r w:rsidRPr="0018083F">
        <w:rPr>
          <w:lang w:val="en-HK"/>
        </w:rPr>
        <w:t>Infradentale</w:t>
      </w:r>
      <w:proofErr w:type="spellEnd"/>
      <w:r w:rsidRPr="0018083F">
        <w:rPr>
          <w:lang w:val="en-HK"/>
        </w:rPr>
        <w:t xml:space="preserve">-Pogonion-Mandibular Plane Angle; </w:t>
      </w:r>
      <w:proofErr w:type="spellStart"/>
      <w:r w:rsidRPr="0018083F">
        <w:rPr>
          <w:lang w:val="en-HK"/>
        </w:rPr>
        <w:t>OLp</w:t>
      </w:r>
      <w:proofErr w:type="spellEnd"/>
      <w:r w:rsidRPr="0018083F">
        <w:rPr>
          <w:lang w:val="en-HK"/>
        </w:rPr>
        <w:t xml:space="preserve">-Co (mm), Occlusal Line Perpendicular to </w:t>
      </w:r>
      <w:proofErr w:type="spellStart"/>
      <w:r w:rsidRPr="0018083F">
        <w:rPr>
          <w:lang w:val="en-HK"/>
        </w:rPr>
        <w:t>Condylion</w:t>
      </w:r>
      <w:proofErr w:type="spellEnd"/>
      <w:r w:rsidRPr="0018083F">
        <w:rPr>
          <w:lang w:val="en-HK"/>
        </w:rPr>
        <w:t xml:space="preserve">; </w:t>
      </w:r>
      <w:proofErr w:type="spellStart"/>
      <w:r w:rsidRPr="0018083F">
        <w:rPr>
          <w:lang w:val="en-HK"/>
        </w:rPr>
        <w:t>ms-OLp</w:t>
      </w:r>
      <w:proofErr w:type="spellEnd"/>
      <w:r w:rsidRPr="0018083F">
        <w:rPr>
          <w:lang w:val="en-HK"/>
        </w:rPr>
        <w:t xml:space="preserve"> (mm), Maxillary Molar Position to Occlusal Line Perpendicular; mi-</w:t>
      </w:r>
      <w:proofErr w:type="spellStart"/>
      <w:r w:rsidRPr="0018083F">
        <w:rPr>
          <w:lang w:val="en-HK"/>
        </w:rPr>
        <w:t>OLp</w:t>
      </w:r>
      <w:proofErr w:type="spellEnd"/>
      <w:r w:rsidRPr="0018083F">
        <w:rPr>
          <w:lang w:val="en-HK"/>
        </w:rPr>
        <w:t xml:space="preserve"> (mm), Mandibular Molar Position to Occlusal Line Perpendicular; Molar Relation (mm), Difference between the Mesial Contact Points of Maxillary and Mandibular First Molars to the Occlusal Line Perpendicular; Lower Lip to E-Plane (mm), Distance from Lower Lip to </w:t>
      </w:r>
      <w:proofErr w:type="spellStart"/>
      <w:r w:rsidRPr="0018083F">
        <w:rPr>
          <w:lang w:val="en-HK"/>
        </w:rPr>
        <w:t>Esthetic</w:t>
      </w:r>
      <w:proofErr w:type="spellEnd"/>
      <w:r w:rsidRPr="0018083F">
        <w:rPr>
          <w:lang w:val="en-HK"/>
        </w:rPr>
        <w:t xml:space="preserve"> Plane; Upper Lip to E-Plane (mm), Distance from Upper Lip to </w:t>
      </w:r>
      <w:proofErr w:type="spellStart"/>
      <w:r w:rsidRPr="0018083F">
        <w:rPr>
          <w:lang w:val="en-HK"/>
        </w:rPr>
        <w:t>Esthetic</w:t>
      </w:r>
      <w:proofErr w:type="spellEnd"/>
      <w:r w:rsidRPr="0018083F">
        <w:rPr>
          <w:lang w:val="en-HK"/>
        </w:rPr>
        <w:t xml:space="preserve"> Plane; B-B’ (mm), Distance between B Point and Soft Tissue B Point; </w:t>
      </w:r>
      <w:proofErr w:type="spellStart"/>
      <w:r w:rsidRPr="0018083F">
        <w:rPr>
          <w:lang w:val="en-HK"/>
        </w:rPr>
        <w:t>Pog-Pog</w:t>
      </w:r>
      <w:proofErr w:type="spellEnd"/>
      <w:r w:rsidRPr="0018083F">
        <w:rPr>
          <w:lang w:val="en-HK"/>
        </w:rPr>
        <w:t xml:space="preserve">’ (mm), Distance between Pogonion and Soft Tissue Pogonion; </w:t>
      </w:r>
      <w:proofErr w:type="spellStart"/>
      <w:r w:rsidRPr="0018083F">
        <w:rPr>
          <w:lang w:val="en-HK"/>
        </w:rPr>
        <w:t>Gn-Gn</w:t>
      </w:r>
      <w:proofErr w:type="spellEnd"/>
      <w:r w:rsidRPr="0018083F">
        <w:rPr>
          <w:lang w:val="en-HK"/>
        </w:rPr>
        <w:t xml:space="preserve">’ (mm), Distance between Gnathion and Soft Tissue Gnathion; Me-Me’ (mm), Distance between </w:t>
      </w:r>
      <w:proofErr w:type="spellStart"/>
      <w:r w:rsidRPr="0018083F">
        <w:rPr>
          <w:lang w:val="en-HK"/>
        </w:rPr>
        <w:t>Menton</w:t>
      </w:r>
      <w:proofErr w:type="spellEnd"/>
      <w:r w:rsidRPr="0018083F">
        <w:rPr>
          <w:lang w:val="en-HK"/>
        </w:rPr>
        <w:t xml:space="preserve"> and Soft Tissue </w:t>
      </w:r>
      <w:proofErr w:type="spellStart"/>
      <w:r w:rsidRPr="0018083F">
        <w:rPr>
          <w:lang w:val="en-HK"/>
        </w:rPr>
        <w:t>Menton</w:t>
      </w:r>
      <w:proofErr w:type="spellEnd"/>
      <w:r w:rsidRPr="0018083F">
        <w:rPr>
          <w:lang w:val="en-HK"/>
        </w:rPr>
        <w:t xml:space="preserve">; Soft Tissue Chin (mm²), Area of Soft Tissue Chin; Nasolabial Angle (°), Angle between Columella, </w:t>
      </w:r>
      <w:proofErr w:type="spellStart"/>
      <w:r w:rsidRPr="0018083F">
        <w:rPr>
          <w:lang w:val="en-HK"/>
        </w:rPr>
        <w:t>Subnasale</w:t>
      </w:r>
      <w:proofErr w:type="spellEnd"/>
      <w:r w:rsidRPr="0018083F">
        <w:rPr>
          <w:lang w:val="en-HK"/>
        </w:rPr>
        <w:t>, and Upper Lip; G’-Sn-</w:t>
      </w:r>
      <w:proofErr w:type="spellStart"/>
      <w:r w:rsidRPr="0018083F">
        <w:rPr>
          <w:lang w:val="en-HK"/>
        </w:rPr>
        <w:t>Pog</w:t>
      </w:r>
      <w:proofErr w:type="spellEnd"/>
      <w:r w:rsidRPr="0018083F">
        <w:rPr>
          <w:lang w:val="en-HK"/>
        </w:rPr>
        <w:t>’ (°), Glabella-</w:t>
      </w:r>
      <w:proofErr w:type="spellStart"/>
      <w:r w:rsidRPr="0018083F">
        <w:rPr>
          <w:lang w:val="en-HK"/>
        </w:rPr>
        <w:t>Subnasale</w:t>
      </w:r>
      <w:proofErr w:type="spellEnd"/>
      <w:r w:rsidRPr="0018083F">
        <w:rPr>
          <w:lang w:val="en-HK"/>
        </w:rPr>
        <w:t>-Soft tissue Pogonion Angle; G’-</w:t>
      </w:r>
      <w:proofErr w:type="spellStart"/>
      <w:r w:rsidRPr="0018083F">
        <w:rPr>
          <w:lang w:val="en-HK"/>
        </w:rPr>
        <w:t>Pog</w:t>
      </w:r>
      <w:proofErr w:type="spellEnd"/>
      <w:r w:rsidRPr="0018083F">
        <w:rPr>
          <w:lang w:val="en-HK"/>
        </w:rPr>
        <w:t>’ Perpendicular (mm), Perpendicular Distance from Soft Tissue Pogonion to Vertical Line through Soft Tissue Glabella; Sn-</w:t>
      </w:r>
      <w:proofErr w:type="spellStart"/>
      <w:r w:rsidRPr="0018083F">
        <w:rPr>
          <w:lang w:val="en-HK"/>
        </w:rPr>
        <w:t>Gn</w:t>
      </w:r>
      <w:proofErr w:type="spellEnd"/>
      <w:r w:rsidRPr="0018083F">
        <w:rPr>
          <w:lang w:val="en-HK"/>
        </w:rPr>
        <w:t xml:space="preserve">’-C (°), </w:t>
      </w:r>
      <w:proofErr w:type="spellStart"/>
      <w:r w:rsidRPr="0018083F">
        <w:rPr>
          <w:lang w:val="en-HK"/>
        </w:rPr>
        <w:t>Subnasale</w:t>
      </w:r>
      <w:proofErr w:type="spellEnd"/>
      <w:r w:rsidRPr="0018083F">
        <w:rPr>
          <w:lang w:val="en-HK"/>
        </w:rPr>
        <w:t xml:space="preserve">- Soft tissue Gnathion -Cervical Point Angle; H-Angle (°), Angle between Soft Tissue Pogonion and lip superioris with </w:t>
      </w:r>
      <w:proofErr w:type="spellStart"/>
      <w:r w:rsidRPr="0018083F">
        <w:rPr>
          <w:lang w:val="en-HK"/>
        </w:rPr>
        <w:t>NPog</w:t>
      </w:r>
      <w:proofErr w:type="spellEnd"/>
      <w:r w:rsidRPr="0018083F">
        <w:rPr>
          <w:lang w:val="en-HK"/>
        </w:rPr>
        <w:t>; Z Angle (°), Angle formed by the intersection of Frankfort horizontal (FH) plane and a line connecting the soft-tissue chin (</w:t>
      </w:r>
      <w:proofErr w:type="spellStart"/>
      <w:r w:rsidRPr="0018083F">
        <w:rPr>
          <w:lang w:val="en-HK"/>
        </w:rPr>
        <w:t>Pog</w:t>
      </w:r>
      <w:proofErr w:type="spellEnd"/>
      <w:r w:rsidRPr="0018083F">
        <w:rPr>
          <w:lang w:val="en-HK"/>
        </w:rPr>
        <w:t>’) and the most protrusive lip point.</w:t>
      </w:r>
    </w:p>
    <w:p w14:paraId="6F786ABE" w14:textId="77777777" w:rsidR="00B0796E" w:rsidRPr="0018083F" w:rsidRDefault="00B0796E" w:rsidP="00B0796E">
      <w:pPr>
        <w:pStyle w:val="a4"/>
      </w:pPr>
      <w:r w:rsidRPr="0018083F">
        <w:rPr>
          <w:vertAlign w:val="superscript"/>
        </w:rPr>
        <w:t>a</w:t>
      </w:r>
      <w:r w:rsidRPr="0018083F">
        <w:t>:</w:t>
      </w:r>
      <w:r w:rsidRPr="0018083F">
        <w:rPr>
          <w:vertAlign w:val="superscript"/>
        </w:rPr>
        <w:t xml:space="preserve"> </w:t>
      </w:r>
      <w:r w:rsidRPr="0018083F">
        <w:t>*</w:t>
      </w:r>
      <w:r w:rsidRPr="0018083F">
        <w:rPr>
          <w:i/>
          <w:iCs/>
        </w:rPr>
        <w:t>p &lt;</w:t>
      </w:r>
      <w:r w:rsidRPr="0018083F">
        <w:t xml:space="preserve"> 0.05; **</w:t>
      </w:r>
      <w:r w:rsidRPr="0018083F">
        <w:rPr>
          <w:i/>
          <w:iCs/>
        </w:rPr>
        <w:t>p &lt;</w:t>
      </w:r>
      <w:r w:rsidRPr="0018083F">
        <w:t xml:space="preserve"> 0.01; ***</w:t>
      </w:r>
      <w:r w:rsidRPr="0018083F">
        <w:rPr>
          <w:i/>
          <w:iCs/>
        </w:rPr>
        <w:t>p &lt;</w:t>
      </w:r>
      <w:r w:rsidRPr="0018083F">
        <w:t xml:space="preserve"> 0.001; ****</w:t>
      </w:r>
      <w:r w:rsidRPr="0018083F">
        <w:rPr>
          <w:i/>
          <w:iCs/>
        </w:rPr>
        <w:t>p &lt;</w:t>
      </w:r>
      <w:r w:rsidRPr="0018083F">
        <w:t xml:space="preserve"> 0.0001.</w:t>
      </w:r>
    </w:p>
    <w:p w14:paraId="79A3DAEE" w14:textId="77777777" w:rsidR="00B0796E" w:rsidRPr="0018083F" w:rsidRDefault="00B0796E" w:rsidP="00B0796E">
      <w:pPr>
        <w:pStyle w:val="a4"/>
      </w:pPr>
      <w:r w:rsidRPr="0018083F">
        <w:rPr>
          <w:vertAlign w:val="superscript"/>
        </w:rPr>
        <w:t>b</w:t>
      </w:r>
      <w:r w:rsidRPr="0018083F">
        <w:t>:</w:t>
      </w:r>
      <w:r w:rsidRPr="0018083F">
        <w:rPr>
          <w:vertAlign w:val="superscript"/>
        </w:rPr>
        <w:t xml:space="preserve"> </w:t>
      </w:r>
      <w:r w:rsidRPr="0018083F">
        <w:t>C, Control group; TB, Twin Block group; MA, Mandibular advancement group.</w:t>
      </w:r>
    </w:p>
    <w:p w14:paraId="1E12D7DF" w14:textId="77777777" w:rsidR="00B0796E" w:rsidRPr="0018083F" w:rsidRDefault="00B0796E" w:rsidP="00B0796E">
      <w:pPr>
        <w:pStyle w:val="a4"/>
      </w:pPr>
    </w:p>
    <w:p w14:paraId="53F03FC8" w14:textId="77777777" w:rsidR="00B0796E" w:rsidRPr="0018083F" w:rsidRDefault="00B0796E" w:rsidP="00B0796E">
      <w:pPr>
        <w:pStyle w:val="a4"/>
      </w:pPr>
    </w:p>
    <w:sectPr w:rsidR="00B0796E" w:rsidRPr="0018083F" w:rsidSect="00BB76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992" w:right="992" w:bottom="992" w:left="992" w:header="283" w:footer="1134" w:gutter="0"/>
      <w:cols w:space="708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CEDF2" w14:textId="77777777" w:rsidR="00B0796E" w:rsidRDefault="00B0796E" w:rsidP="00B0796E">
      <w:pPr>
        <w:ind w:firstLine="420"/>
      </w:pPr>
      <w:r>
        <w:separator/>
      </w:r>
    </w:p>
  </w:endnote>
  <w:endnote w:type="continuationSeparator" w:id="0">
    <w:p w14:paraId="314D9F18" w14:textId="77777777" w:rsidR="00B0796E" w:rsidRDefault="00B0796E" w:rsidP="00B0796E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ingFang TC">
    <w:altName w:val="Microsoft JhengHei"/>
    <w:charset w:val="88"/>
    <w:family w:val="swiss"/>
    <w:pitch w:val="variable"/>
    <w:sig w:usb0="A00002FF" w:usb1="7ACFFDFB" w:usb2="00000017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imbusRomNo9L">
    <w:panose1 w:val="01010103010101010101"/>
    <w:charset w:val="00"/>
    <w:family w:val="auto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A4A87" w14:textId="77777777" w:rsidR="00BB76AF" w:rsidRDefault="00BB76AF">
    <w:pPr>
      <w:pStyle w:val="af4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992287"/>
      <w:docPartObj>
        <w:docPartGallery w:val="Page Numbers (Bottom of Page)"/>
        <w:docPartUnique/>
      </w:docPartObj>
    </w:sdtPr>
    <w:sdtEndPr/>
    <w:sdtContent>
      <w:p w14:paraId="2528891F" w14:textId="77777777" w:rsidR="00BB76AF" w:rsidRDefault="00BB76AF">
        <w:pPr>
          <w:pStyle w:val="af4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B76AF">
          <w:rPr>
            <w:noProof/>
            <w:lang w:val="zh-CN"/>
          </w:rPr>
          <w:t>4</w:t>
        </w:r>
        <w:r>
          <w:fldChar w:fldCharType="end"/>
        </w:r>
      </w:p>
    </w:sdtContent>
  </w:sdt>
  <w:p w14:paraId="1F212263" w14:textId="77777777" w:rsidR="00BB76AF" w:rsidRDefault="00BB76AF">
    <w:pPr>
      <w:pStyle w:val="af4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8C9E0" w14:textId="77777777" w:rsidR="00BB76AF" w:rsidRDefault="00BB76AF">
    <w:pPr>
      <w:pStyle w:val="af4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BB738" w14:textId="77777777" w:rsidR="00B0796E" w:rsidRDefault="00B0796E" w:rsidP="00B0796E">
      <w:pPr>
        <w:ind w:firstLine="420"/>
      </w:pPr>
      <w:r>
        <w:separator/>
      </w:r>
    </w:p>
  </w:footnote>
  <w:footnote w:type="continuationSeparator" w:id="0">
    <w:p w14:paraId="79D95412" w14:textId="77777777" w:rsidR="00B0796E" w:rsidRDefault="00B0796E" w:rsidP="00B0796E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B8E05" w14:textId="77777777" w:rsidR="00BB76AF" w:rsidRDefault="00BB76AF">
    <w:pPr>
      <w:pStyle w:val="af6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2083A" w14:textId="77777777" w:rsidR="00BB76AF" w:rsidRDefault="00BB76AF" w:rsidP="00BB76AF">
    <w:pPr>
      <w:pStyle w:val="af6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A147D" w14:textId="77777777" w:rsidR="00B0796E" w:rsidRDefault="00B0796E" w:rsidP="00B0796E">
    <w:pPr>
      <w:pStyle w:val="af6"/>
      <w:pBdr>
        <w:bottom w:val="none" w:sz="0" w:space="0" w:color="auto"/>
      </w:pBdr>
      <w:ind w:firstLineChars="0" w:firstLine="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9713B"/>
    <w:multiLevelType w:val="multilevel"/>
    <w:tmpl w:val="45FAE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604645"/>
    <w:multiLevelType w:val="hybridMultilevel"/>
    <w:tmpl w:val="108C1F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51935"/>
    <w:multiLevelType w:val="hybridMultilevel"/>
    <w:tmpl w:val="6C601E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35A61"/>
    <w:multiLevelType w:val="hybridMultilevel"/>
    <w:tmpl w:val="92925A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33E3F"/>
    <w:multiLevelType w:val="hybridMultilevel"/>
    <w:tmpl w:val="7A6E5000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915B70"/>
    <w:multiLevelType w:val="hybridMultilevel"/>
    <w:tmpl w:val="571664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B5385"/>
    <w:multiLevelType w:val="hybridMultilevel"/>
    <w:tmpl w:val="C10EB9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0136C"/>
    <w:multiLevelType w:val="hybridMultilevel"/>
    <w:tmpl w:val="488CAC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632CDB6">
      <w:numFmt w:val="bullet"/>
      <w:lvlText w:val="•"/>
      <w:lvlJc w:val="left"/>
      <w:pPr>
        <w:ind w:left="1080" w:hanging="360"/>
      </w:pPr>
      <w:rPr>
        <w:rFonts w:ascii="PingFang TC" w:eastAsia="PingFang TC" w:hAnsi="PingFang TC" w:cs="PingFang TC" w:hint="eastAsia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F878D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11D19C2"/>
    <w:multiLevelType w:val="hybridMultilevel"/>
    <w:tmpl w:val="BEB6EFEA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239B1B8C"/>
    <w:multiLevelType w:val="hybridMultilevel"/>
    <w:tmpl w:val="6E0419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E74679"/>
    <w:multiLevelType w:val="hybridMultilevel"/>
    <w:tmpl w:val="8876B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2C1DBC"/>
    <w:multiLevelType w:val="hybridMultilevel"/>
    <w:tmpl w:val="FBBAD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0D06A2"/>
    <w:multiLevelType w:val="hybridMultilevel"/>
    <w:tmpl w:val="47E473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661A69"/>
    <w:multiLevelType w:val="multilevel"/>
    <w:tmpl w:val="9520742E"/>
    <w:lvl w:ilvl="0">
      <w:start w:val="1"/>
      <w:numFmt w:val="decimal"/>
      <w:lvlRestart w:val="0"/>
      <w:suff w:val="space"/>
      <w:lvlText w:val="%1.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suff w:val="space"/>
      <w:lvlText w:val="%1.%2.%3.%4"/>
      <w:lvlJc w:val="left"/>
      <w:pPr>
        <w:ind w:left="864" w:hanging="864"/>
      </w:p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5299086C"/>
    <w:multiLevelType w:val="hybridMultilevel"/>
    <w:tmpl w:val="6EAE655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2677D0"/>
    <w:multiLevelType w:val="hybridMultilevel"/>
    <w:tmpl w:val="5E5ECE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D6160D"/>
    <w:multiLevelType w:val="hybridMultilevel"/>
    <w:tmpl w:val="BEB6EFEA"/>
    <w:lvl w:ilvl="0" w:tplc="E4CAAB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62A92763"/>
    <w:multiLevelType w:val="hybridMultilevel"/>
    <w:tmpl w:val="363E5E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CA182A"/>
    <w:multiLevelType w:val="hybridMultilevel"/>
    <w:tmpl w:val="FC6A1D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CB7B96"/>
    <w:multiLevelType w:val="hybridMultilevel"/>
    <w:tmpl w:val="108C1F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E876FF"/>
    <w:multiLevelType w:val="multilevel"/>
    <w:tmpl w:val="E4006112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03B587E"/>
    <w:multiLevelType w:val="hybridMultilevel"/>
    <w:tmpl w:val="2054A2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546491E"/>
    <w:multiLevelType w:val="hybridMultilevel"/>
    <w:tmpl w:val="B95480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A467D2"/>
    <w:multiLevelType w:val="hybridMultilevel"/>
    <w:tmpl w:val="EF5A0832"/>
    <w:lvl w:ilvl="0" w:tplc="BD20F93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4"/>
  </w:num>
  <w:num w:numId="3">
    <w:abstractNumId w:val="14"/>
  </w:num>
  <w:num w:numId="4">
    <w:abstractNumId w:val="14"/>
  </w:num>
  <w:num w:numId="5">
    <w:abstractNumId w:val="11"/>
  </w:num>
  <w:num w:numId="6">
    <w:abstractNumId w:val="12"/>
  </w:num>
  <w:num w:numId="7">
    <w:abstractNumId w:val="24"/>
  </w:num>
  <w:num w:numId="8">
    <w:abstractNumId w:val="23"/>
  </w:num>
  <w:num w:numId="9">
    <w:abstractNumId w:val="5"/>
  </w:num>
  <w:num w:numId="10">
    <w:abstractNumId w:val="13"/>
  </w:num>
  <w:num w:numId="11">
    <w:abstractNumId w:val="3"/>
  </w:num>
  <w:num w:numId="12">
    <w:abstractNumId w:val="19"/>
  </w:num>
  <w:num w:numId="13">
    <w:abstractNumId w:val="17"/>
  </w:num>
  <w:num w:numId="14">
    <w:abstractNumId w:val="2"/>
  </w:num>
  <w:num w:numId="15">
    <w:abstractNumId w:val="9"/>
  </w:num>
  <w:num w:numId="16">
    <w:abstractNumId w:val="0"/>
  </w:num>
  <w:num w:numId="17">
    <w:abstractNumId w:val="1"/>
  </w:num>
  <w:num w:numId="18">
    <w:abstractNumId w:val="18"/>
  </w:num>
  <w:num w:numId="19">
    <w:abstractNumId w:val="10"/>
  </w:num>
  <w:num w:numId="20">
    <w:abstractNumId w:val="20"/>
  </w:num>
  <w:num w:numId="21">
    <w:abstractNumId w:val="16"/>
  </w:num>
  <w:num w:numId="22">
    <w:abstractNumId w:val="15"/>
  </w:num>
  <w:num w:numId="23">
    <w:abstractNumId w:val="4"/>
  </w:num>
  <w:num w:numId="24">
    <w:abstractNumId w:val="22"/>
  </w:num>
  <w:num w:numId="25">
    <w:abstractNumId w:val="7"/>
  </w:num>
  <w:num w:numId="26">
    <w:abstractNumId w:val="6"/>
  </w:num>
  <w:num w:numId="27">
    <w:abstractNumId w:val="21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65"/>
  <w:displayHorizontalDrawingGridEvery w:val="2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536"/>
    <w:rsid w:val="002D2B1F"/>
    <w:rsid w:val="003C1695"/>
    <w:rsid w:val="00607920"/>
    <w:rsid w:val="00804486"/>
    <w:rsid w:val="008C4F99"/>
    <w:rsid w:val="00B0796E"/>
    <w:rsid w:val="00B237DE"/>
    <w:rsid w:val="00BB76AF"/>
    <w:rsid w:val="00C1712A"/>
    <w:rsid w:val="00CB3AB3"/>
    <w:rsid w:val="00D012FC"/>
    <w:rsid w:val="00DB7FC2"/>
    <w:rsid w:val="00E3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76E809"/>
  <w15:chartTrackingRefBased/>
  <w15:docId w15:val="{29848D3E-E7DE-4985-A09A-25F31394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96E"/>
    <w:pPr>
      <w:widowControl w:val="0"/>
      <w:ind w:firstLineChars="200" w:firstLine="200"/>
      <w:jc w:val="both"/>
    </w:pPr>
    <w:rPr>
      <w:rFonts w:ascii="Times New Roman" w:eastAsia="Times New Roman" w:hAnsi="Times New Roman" w:cs="Times New Roman"/>
      <w:szCs w:val="21"/>
    </w:rPr>
  </w:style>
  <w:style w:type="paragraph" w:styleId="1">
    <w:name w:val="heading 1"/>
    <w:aliases w:val="一级标题"/>
    <w:basedOn w:val="a"/>
    <w:next w:val="a"/>
    <w:link w:val="10"/>
    <w:autoRedefine/>
    <w:uiPriority w:val="1"/>
    <w:qFormat/>
    <w:rsid w:val="003C1695"/>
    <w:pPr>
      <w:autoSpaceDE w:val="0"/>
      <w:autoSpaceDN w:val="0"/>
      <w:adjustRightInd w:val="0"/>
      <w:spacing w:beforeLines="100" w:before="312" w:afterLines="100" w:after="312"/>
      <w:ind w:firstLineChars="0" w:firstLine="0"/>
      <w:jc w:val="left"/>
      <w:outlineLvl w:val="0"/>
    </w:pPr>
    <w:rPr>
      <w:rFonts w:cs="Book Antiqua"/>
      <w:b/>
      <w:bCs/>
      <w:kern w:val="0"/>
      <w:sz w:val="24"/>
      <w:szCs w:val="20"/>
    </w:rPr>
  </w:style>
  <w:style w:type="paragraph" w:styleId="2">
    <w:name w:val="heading 2"/>
    <w:aliases w:val="二级标题"/>
    <w:basedOn w:val="a"/>
    <w:next w:val="a"/>
    <w:link w:val="20"/>
    <w:autoRedefine/>
    <w:uiPriority w:val="9"/>
    <w:unhideWhenUsed/>
    <w:qFormat/>
    <w:rsid w:val="003C1695"/>
    <w:pPr>
      <w:keepNext/>
      <w:keepLines/>
      <w:spacing w:beforeLines="50" w:before="156" w:afterLines="50" w:after="156"/>
      <w:ind w:firstLineChars="0" w:firstLine="0"/>
      <w:outlineLvl w:val="1"/>
    </w:pPr>
    <w:rPr>
      <w:b/>
      <w:bCs/>
      <w:i/>
      <w:sz w:val="22"/>
    </w:rPr>
  </w:style>
  <w:style w:type="paragraph" w:styleId="3">
    <w:name w:val="heading 3"/>
    <w:aliases w:val="三级标题"/>
    <w:basedOn w:val="a"/>
    <w:next w:val="a"/>
    <w:link w:val="30"/>
    <w:autoRedefine/>
    <w:uiPriority w:val="9"/>
    <w:unhideWhenUsed/>
    <w:qFormat/>
    <w:rsid w:val="003C1695"/>
    <w:pPr>
      <w:keepNext/>
      <w:keepLines/>
      <w:spacing w:beforeLines="50" w:before="156" w:afterLines="50" w:after="156"/>
      <w:ind w:firstLineChars="0" w:firstLine="0"/>
      <w:outlineLvl w:val="2"/>
    </w:pPr>
    <w:rPr>
      <w:bCs/>
      <w:i/>
      <w:sz w:val="22"/>
      <w:szCs w:val="32"/>
    </w:rPr>
  </w:style>
  <w:style w:type="paragraph" w:styleId="4">
    <w:name w:val="heading 4"/>
    <w:basedOn w:val="a"/>
    <w:next w:val="a"/>
    <w:link w:val="40"/>
    <w:uiPriority w:val="9"/>
    <w:qFormat/>
    <w:rsid w:val="003C1695"/>
    <w:pPr>
      <w:keepNext/>
      <w:keepLines/>
      <w:spacing w:before="280" w:after="290" w:line="376" w:lineRule="auto"/>
      <w:ind w:firstLine="320"/>
      <w:outlineLvl w:val="3"/>
    </w:pPr>
    <w:rPr>
      <w:rFonts w:ascii="Calibri Light" w:eastAsia="NimbusRomNo9L" w:hAnsi="Calibri Light" w:cs="NimbusRomNo9L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3C169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3C1695"/>
    <w:pPr>
      <w:keepNext/>
      <w:keepLines/>
      <w:numPr>
        <w:ilvl w:val="5"/>
        <w:numId w:val="4"/>
      </w:numPr>
      <w:spacing w:before="240" w:after="64" w:line="320" w:lineRule="auto"/>
      <w:ind w:firstLineChars="0" w:firstLine="0"/>
      <w:outlineLvl w:val="5"/>
    </w:pPr>
    <w:rPr>
      <w:rFonts w:ascii="等线 Light" w:eastAsia="等线 Light" w:hAnsi="等线 Light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3C1695"/>
    <w:pPr>
      <w:keepNext/>
      <w:keepLines/>
      <w:numPr>
        <w:ilvl w:val="6"/>
        <w:numId w:val="4"/>
      </w:numPr>
      <w:spacing w:before="240" w:after="64" w:line="320" w:lineRule="auto"/>
      <w:ind w:firstLineChars="0" w:firstLine="0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3C1695"/>
    <w:pPr>
      <w:keepNext/>
      <w:keepLines/>
      <w:numPr>
        <w:ilvl w:val="7"/>
        <w:numId w:val="4"/>
      </w:numPr>
      <w:spacing w:before="240" w:after="64" w:line="320" w:lineRule="auto"/>
      <w:ind w:firstLineChars="0" w:firstLine="0"/>
      <w:outlineLvl w:val="7"/>
    </w:pPr>
    <w:rPr>
      <w:rFonts w:ascii="等线 Light" w:eastAsia="等线 Light" w:hAnsi="等线 Light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695"/>
    <w:pPr>
      <w:keepNext/>
      <w:keepLines/>
      <w:numPr>
        <w:ilvl w:val="8"/>
        <w:numId w:val="4"/>
      </w:numPr>
      <w:spacing w:before="240" w:after="64" w:line="320" w:lineRule="auto"/>
      <w:ind w:firstLineChars="0" w:firstLine="0"/>
      <w:outlineLvl w:val="8"/>
    </w:pPr>
    <w:rPr>
      <w:rFonts w:ascii="等线 Light" w:eastAsia="等线 Light" w:hAnsi="等线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一级标题 字符"/>
    <w:link w:val="1"/>
    <w:uiPriority w:val="1"/>
    <w:rsid w:val="003C1695"/>
    <w:rPr>
      <w:rFonts w:ascii="Times New Roman" w:eastAsia="Times New Roman" w:hAnsi="Times New Roman" w:cs="Book Antiqua"/>
      <w:b/>
      <w:bCs/>
      <w:kern w:val="0"/>
      <w:sz w:val="24"/>
      <w:szCs w:val="20"/>
    </w:rPr>
  </w:style>
  <w:style w:type="character" w:customStyle="1" w:styleId="20">
    <w:name w:val="标题 2 字符"/>
    <w:aliases w:val="二级标题 字符"/>
    <w:link w:val="2"/>
    <w:uiPriority w:val="9"/>
    <w:rsid w:val="003C1695"/>
    <w:rPr>
      <w:rFonts w:ascii="Times New Roman" w:eastAsia="Times New Roman" w:hAnsi="Times New Roman" w:cs="Times New Roman"/>
      <w:b/>
      <w:bCs/>
      <w:i/>
      <w:sz w:val="22"/>
      <w:szCs w:val="21"/>
    </w:rPr>
  </w:style>
  <w:style w:type="character" w:customStyle="1" w:styleId="30">
    <w:name w:val="标题 3 字符"/>
    <w:aliases w:val="三级标题 字符"/>
    <w:link w:val="3"/>
    <w:uiPriority w:val="9"/>
    <w:rsid w:val="003C1695"/>
    <w:rPr>
      <w:rFonts w:ascii="Times New Roman" w:eastAsia="Times New Roman" w:hAnsi="Times New Roman" w:cs="Times New Roman"/>
      <w:bCs/>
      <w:i/>
      <w:sz w:val="22"/>
      <w:szCs w:val="32"/>
    </w:rPr>
  </w:style>
  <w:style w:type="character" w:customStyle="1" w:styleId="40">
    <w:name w:val="标题 4 字符"/>
    <w:link w:val="4"/>
    <w:uiPriority w:val="9"/>
    <w:rsid w:val="003C1695"/>
    <w:rPr>
      <w:rFonts w:ascii="Calibri Light" w:eastAsia="NimbusRomNo9L" w:hAnsi="Calibri Light" w:cs="NimbusRomNo9L"/>
      <w:b/>
      <w:bCs/>
      <w:kern w:val="0"/>
      <w:sz w:val="28"/>
      <w:szCs w:val="28"/>
    </w:rPr>
  </w:style>
  <w:style w:type="character" w:customStyle="1" w:styleId="50">
    <w:name w:val="标题 5 字符"/>
    <w:link w:val="5"/>
    <w:uiPriority w:val="9"/>
    <w:rsid w:val="003C169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0">
    <w:name w:val="标题 6 字符"/>
    <w:link w:val="6"/>
    <w:uiPriority w:val="9"/>
    <w:rsid w:val="003C1695"/>
    <w:rPr>
      <w:rFonts w:ascii="等线 Light" w:eastAsia="等线 Light" w:hAnsi="等线 Light" w:cs="Times New Roman"/>
      <w:b/>
      <w:bCs/>
      <w:sz w:val="24"/>
      <w:szCs w:val="24"/>
    </w:rPr>
  </w:style>
  <w:style w:type="character" w:customStyle="1" w:styleId="70">
    <w:name w:val="标题 7 字符"/>
    <w:link w:val="7"/>
    <w:uiPriority w:val="9"/>
    <w:rsid w:val="003C169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0">
    <w:name w:val="标题 8 字符"/>
    <w:link w:val="8"/>
    <w:uiPriority w:val="9"/>
    <w:rsid w:val="003C1695"/>
    <w:rPr>
      <w:rFonts w:ascii="等线 Light" w:eastAsia="等线 Light" w:hAnsi="等线 Light" w:cs="Times New Roman"/>
      <w:sz w:val="24"/>
      <w:szCs w:val="24"/>
    </w:rPr>
  </w:style>
  <w:style w:type="character" w:customStyle="1" w:styleId="90">
    <w:name w:val="标题 9 字符"/>
    <w:link w:val="9"/>
    <w:uiPriority w:val="9"/>
    <w:semiHidden/>
    <w:rsid w:val="003C1695"/>
    <w:rPr>
      <w:rFonts w:ascii="等线 Light" w:eastAsia="等线 Light" w:hAnsi="等线 Light" w:cs="Times New Roman"/>
      <w:szCs w:val="21"/>
    </w:rPr>
  </w:style>
  <w:style w:type="paragraph" w:customStyle="1" w:styleId="a3">
    <w:name w:val="表题"/>
    <w:basedOn w:val="a"/>
    <w:autoRedefine/>
    <w:qFormat/>
    <w:rsid w:val="003C1695"/>
    <w:pPr>
      <w:spacing w:beforeLines="100" w:before="312" w:afterLines="100" w:after="312"/>
      <w:ind w:leftChars="200" w:left="420" w:firstLineChars="0" w:firstLine="0"/>
    </w:pPr>
    <w:rPr>
      <w:b/>
    </w:rPr>
  </w:style>
  <w:style w:type="paragraph" w:customStyle="1" w:styleId="a4">
    <w:name w:val="表注"/>
    <w:basedOn w:val="a3"/>
    <w:autoRedefine/>
    <w:qFormat/>
    <w:rsid w:val="003C1695"/>
    <w:pPr>
      <w:adjustRightInd w:val="0"/>
      <w:snapToGrid w:val="0"/>
      <w:spacing w:beforeLines="0" w:before="0" w:afterLines="0" w:after="0"/>
      <w:ind w:leftChars="0" w:left="0"/>
    </w:pPr>
    <w:rPr>
      <w:b w:val="0"/>
    </w:rPr>
  </w:style>
  <w:style w:type="paragraph" w:customStyle="1" w:styleId="a5">
    <w:name w:val="参考文献"/>
    <w:basedOn w:val="a"/>
    <w:autoRedefine/>
    <w:qFormat/>
    <w:rsid w:val="003C1695"/>
    <w:pPr>
      <w:ind w:left="360" w:hangingChars="200" w:hanging="360"/>
    </w:pPr>
    <w:rPr>
      <w:rFonts w:eastAsia="等线"/>
      <w:sz w:val="18"/>
      <w:szCs w:val="24"/>
    </w:rPr>
  </w:style>
  <w:style w:type="paragraph" w:customStyle="1" w:styleId="a6">
    <w:name w:val="稿件类型"/>
    <w:basedOn w:val="a"/>
    <w:autoRedefine/>
    <w:qFormat/>
    <w:rsid w:val="003C1695"/>
    <w:pPr>
      <w:ind w:firstLineChars="0" w:firstLine="0"/>
      <w:jc w:val="left"/>
    </w:pPr>
    <w:rPr>
      <w:rFonts w:eastAsia="宋体"/>
      <w:i/>
      <w:sz w:val="20"/>
    </w:rPr>
  </w:style>
  <w:style w:type="paragraph" w:customStyle="1" w:styleId="a7">
    <w:name w:val="关键词"/>
    <w:basedOn w:val="a"/>
    <w:autoRedefine/>
    <w:qFormat/>
    <w:rsid w:val="00DB7FC2"/>
    <w:pPr>
      <w:ind w:firstLineChars="0" w:firstLine="0"/>
      <w:jc w:val="center"/>
    </w:pPr>
    <w:rPr>
      <w:noProof/>
    </w:rPr>
  </w:style>
  <w:style w:type="character" w:styleId="a8">
    <w:name w:val="line number"/>
    <w:uiPriority w:val="99"/>
    <w:semiHidden/>
    <w:unhideWhenUsed/>
    <w:rsid w:val="003C1695"/>
  </w:style>
  <w:style w:type="paragraph" w:customStyle="1" w:styleId="a9">
    <w:name w:val="机构信息"/>
    <w:basedOn w:val="a"/>
    <w:link w:val="aa"/>
    <w:autoRedefine/>
    <w:qFormat/>
    <w:rsid w:val="003C1695"/>
    <w:pPr>
      <w:ind w:firstLineChars="0" w:firstLine="0"/>
    </w:pPr>
    <w:rPr>
      <w:i/>
    </w:rPr>
  </w:style>
  <w:style w:type="character" w:customStyle="1" w:styleId="aa">
    <w:name w:val="机构信息 字符"/>
    <w:link w:val="a9"/>
    <w:rsid w:val="003C1695"/>
    <w:rPr>
      <w:rFonts w:ascii="Times New Roman" w:eastAsia="Times New Roman" w:hAnsi="Times New Roman" w:cs="Times New Roman"/>
      <w:i/>
      <w:szCs w:val="21"/>
    </w:rPr>
  </w:style>
  <w:style w:type="paragraph" w:customStyle="1" w:styleId="ab">
    <w:name w:val="接收日期"/>
    <w:basedOn w:val="a"/>
    <w:autoRedefine/>
    <w:qFormat/>
    <w:rsid w:val="003C1695"/>
    <w:pPr>
      <w:ind w:firstLineChars="0" w:firstLine="0"/>
    </w:pPr>
  </w:style>
  <w:style w:type="paragraph" w:styleId="ac">
    <w:name w:val="Normal (Web)"/>
    <w:basedOn w:val="a"/>
    <w:uiPriority w:val="99"/>
    <w:unhideWhenUsed/>
    <w:rsid w:val="003C1695"/>
    <w:pPr>
      <w:spacing w:before="100" w:beforeAutospacing="1" w:after="100" w:afterAutospacing="1"/>
    </w:pPr>
    <w:rPr>
      <w:lang w:eastAsia="en-US"/>
    </w:rPr>
  </w:style>
  <w:style w:type="paragraph" w:customStyle="1" w:styleId="ad">
    <w:name w:val="通讯作者"/>
    <w:basedOn w:val="a"/>
    <w:autoRedefine/>
    <w:qFormat/>
    <w:rsid w:val="003C1695"/>
    <w:pPr>
      <w:ind w:firstLineChars="0" w:firstLine="0"/>
    </w:pPr>
  </w:style>
  <w:style w:type="paragraph" w:customStyle="1" w:styleId="ae">
    <w:name w:val="图注"/>
    <w:basedOn w:val="a4"/>
    <w:autoRedefine/>
    <w:qFormat/>
    <w:rsid w:val="003C1695"/>
  </w:style>
  <w:style w:type="table" w:styleId="af">
    <w:name w:val="Table Grid"/>
    <w:basedOn w:val="a1"/>
    <w:uiPriority w:val="59"/>
    <w:qFormat/>
    <w:rsid w:val="003C1695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文章标题"/>
    <w:basedOn w:val="a"/>
    <w:link w:val="af1"/>
    <w:autoRedefine/>
    <w:qFormat/>
    <w:rsid w:val="00B0796E"/>
    <w:pPr>
      <w:kinsoku w:val="0"/>
      <w:overflowPunct w:val="0"/>
      <w:autoSpaceDE w:val="0"/>
      <w:autoSpaceDN w:val="0"/>
      <w:adjustRightInd w:val="0"/>
      <w:ind w:firstLineChars="0" w:firstLine="0"/>
      <w:jc w:val="center"/>
    </w:pPr>
    <w:rPr>
      <w:b/>
      <w:bCs/>
      <w:spacing w:val="-8"/>
      <w:sz w:val="36"/>
      <w:szCs w:val="36"/>
    </w:rPr>
  </w:style>
  <w:style w:type="character" w:customStyle="1" w:styleId="af1">
    <w:name w:val="文章标题 字符"/>
    <w:link w:val="af0"/>
    <w:rsid w:val="00B0796E"/>
    <w:rPr>
      <w:rFonts w:ascii="Times New Roman" w:eastAsia="Times New Roman" w:hAnsi="Times New Roman" w:cs="Times New Roman"/>
      <w:b/>
      <w:bCs/>
      <w:spacing w:val="-8"/>
      <w:sz w:val="36"/>
      <w:szCs w:val="36"/>
    </w:rPr>
  </w:style>
  <w:style w:type="paragraph" w:customStyle="1" w:styleId="af2">
    <w:name w:val="文章内容"/>
    <w:basedOn w:val="a"/>
    <w:link w:val="af3"/>
    <w:autoRedefine/>
    <w:rsid w:val="003C1695"/>
    <w:pPr>
      <w:ind w:firstLine="420"/>
    </w:pPr>
    <w:rPr>
      <w:color w:val="000000"/>
    </w:rPr>
  </w:style>
  <w:style w:type="character" w:customStyle="1" w:styleId="af3">
    <w:name w:val="文章内容 字符"/>
    <w:link w:val="af2"/>
    <w:rsid w:val="003C1695"/>
    <w:rPr>
      <w:rFonts w:ascii="Times New Roman" w:eastAsia="Times New Roman" w:hAnsi="Times New Roman" w:cs="Times New Roman"/>
      <w:color w:val="000000"/>
      <w:szCs w:val="21"/>
    </w:rPr>
  </w:style>
  <w:style w:type="paragraph" w:styleId="af4">
    <w:name w:val="footer"/>
    <w:basedOn w:val="a"/>
    <w:link w:val="af5"/>
    <w:uiPriority w:val="99"/>
    <w:unhideWhenUsed/>
    <w:rsid w:val="003C16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5">
    <w:name w:val="页脚 字符"/>
    <w:link w:val="af4"/>
    <w:uiPriority w:val="99"/>
    <w:rsid w:val="003C1695"/>
    <w:rPr>
      <w:rFonts w:ascii="Times New Roman" w:eastAsia="Times New Roman" w:hAnsi="Times New Roman" w:cs="Times New Roman"/>
      <w:sz w:val="18"/>
      <w:szCs w:val="18"/>
    </w:rPr>
  </w:style>
  <w:style w:type="paragraph" w:styleId="af6">
    <w:name w:val="header"/>
    <w:basedOn w:val="a"/>
    <w:link w:val="af7"/>
    <w:uiPriority w:val="99"/>
    <w:unhideWhenUsed/>
    <w:rsid w:val="003C16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7">
    <w:name w:val="页眉 字符"/>
    <w:link w:val="af6"/>
    <w:uiPriority w:val="99"/>
    <w:rsid w:val="003C1695"/>
    <w:rPr>
      <w:rFonts w:ascii="Times New Roman" w:eastAsia="Times New Roman" w:hAnsi="Times New Roman" w:cs="Times New Roman"/>
      <w:sz w:val="18"/>
      <w:szCs w:val="18"/>
    </w:rPr>
  </w:style>
  <w:style w:type="paragraph" w:customStyle="1" w:styleId="af8">
    <w:name w:val="摘要"/>
    <w:basedOn w:val="a"/>
    <w:autoRedefine/>
    <w:qFormat/>
    <w:rsid w:val="003C1695"/>
    <w:pPr>
      <w:ind w:firstLineChars="0" w:firstLine="0"/>
    </w:pPr>
    <w:rPr>
      <w:noProof/>
    </w:rPr>
  </w:style>
  <w:style w:type="character" w:styleId="af9">
    <w:name w:val="Placeholder Text"/>
    <w:uiPriority w:val="99"/>
    <w:semiHidden/>
    <w:rsid w:val="003C1695"/>
    <w:rPr>
      <w:color w:val="808080"/>
    </w:rPr>
  </w:style>
  <w:style w:type="paragraph" w:styleId="afa">
    <w:name w:val="Body Text"/>
    <w:basedOn w:val="a"/>
    <w:link w:val="afb"/>
    <w:autoRedefine/>
    <w:uiPriority w:val="1"/>
    <w:qFormat/>
    <w:rsid w:val="003C1695"/>
    <w:pPr>
      <w:autoSpaceDE w:val="0"/>
      <w:autoSpaceDN w:val="0"/>
      <w:adjustRightInd w:val="0"/>
      <w:ind w:firstLine="420"/>
    </w:pPr>
    <w:rPr>
      <w:kern w:val="0"/>
    </w:rPr>
  </w:style>
  <w:style w:type="character" w:customStyle="1" w:styleId="afb">
    <w:name w:val="正文文本 字符"/>
    <w:link w:val="afa"/>
    <w:uiPriority w:val="1"/>
    <w:rsid w:val="003C1695"/>
    <w:rPr>
      <w:rFonts w:ascii="Times New Roman" w:eastAsia="Times New Roman" w:hAnsi="Times New Roman" w:cs="Times New Roman"/>
      <w:kern w:val="0"/>
      <w:szCs w:val="21"/>
    </w:rPr>
  </w:style>
  <w:style w:type="paragraph" w:customStyle="1" w:styleId="afc">
    <w:name w:val="致谢部分"/>
    <w:basedOn w:val="afa"/>
    <w:link w:val="afd"/>
    <w:autoRedefine/>
    <w:qFormat/>
    <w:rsid w:val="003C1695"/>
    <w:pPr>
      <w:ind w:firstLineChars="0" w:firstLine="0"/>
    </w:pPr>
    <w:rPr>
      <w:b/>
      <w:sz w:val="24"/>
      <w:szCs w:val="24"/>
    </w:rPr>
  </w:style>
  <w:style w:type="character" w:customStyle="1" w:styleId="afd">
    <w:name w:val="致谢部分 字符"/>
    <w:link w:val="afc"/>
    <w:rsid w:val="003C1695"/>
    <w:rPr>
      <w:rFonts w:ascii="Times New Roman" w:eastAsia="Times New Roman" w:hAnsi="Times New Roman" w:cs="Times New Roman"/>
      <w:b/>
      <w:kern w:val="0"/>
      <w:sz w:val="24"/>
      <w:szCs w:val="24"/>
    </w:rPr>
  </w:style>
  <w:style w:type="paragraph" w:customStyle="1" w:styleId="afe">
    <w:name w:val="作者信息"/>
    <w:basedOn w:val="a"/>
    <w:autoRedefine/>
    <w:qFormat/>
    <w:rsid w:val="003C1695"/>
    <w:pPr>
      <w:ind w:firstLineChars="0" w:firstLine="0"/>
    </w:pPr>
  </w:style>
  <w:style w:type="paragraph" w:styleId="aff">
    <w:name w:val="Balloon Text"/>
    <w:basedOn w:val="a"/>
    <w:link w:val="aff0"/>
    <w:uiPriority w:val="99"/>
    <w:semiHidden/>
    <w:unhideWhenUsed/>
    <w:rsid w:val="00B0796E"/>
    <w:rPr>
      <w:sz w:val="18"/>
      <w:szCs w:val="18"/>
    </w:rPr>
  </w:style>
  <w:style w:type="character" w:customStyle="1" w:styleId="aff0">
    <w:name w:val="批注框文本 字符"/>
    <w:basedOn w:val="a0"/>
    <w:link w:val="aff"/>
    <w:uiPriority w:val="99"/>
    <w:semiHidden/>
    <w:rsid w:val="00B0796E"/>
    <w:rPr>
      <w:rFonts w:ascii="Times New Roman" w:eastAsia="Times New Roman" w:hAnsi="Times New Roman" w:cs="Times New Roman"/>
      <w:sz w:val="18"/>
      <w:szCs w:val="18"/>
    </w:rPr>
  </w:style>
  <w:style w:type="paragraph" w:styleId="aff1">
    <w:name w:val="annotation text"/>
    <w:basedOn w:val="aff"/>
    <w:link w:val="aff2"/>
    <w:autoRedefine/>
    <w:uiPriority w:val="99"/>
    <w:unhideWhenUsed/>
    <w:qFormat/>
    <w:rsid w:val="00B0796E"/>
    <w:pPr>
      <w:ind w:firstLineChars="0" w:firstLine="0"/>
    </w:pPr>
    <w:rPr>
      <w:rFonts w:eastAsiaTheme="minorEastAsia"/>
      <w:szCs w:val="22"/>
    </w:rPr>
  </w:style>
  <w:style w:type="character" w:customStyle="1" w:styleId="aff2">
    <w:name w:val="批注文字 字符"/>
    <w:basedOn w:val="a0"/>
    <w:link w:val="aff1"/>
    <w:uiPriority w:val="99"/>
    <w:qFormat/>
    <w:rsid w:val="00B0796E"/>
    <w:rPr>
      <w:rFonts w:ascii="Times New Roman" w:hAnsi="Times New Roman" w:cs="Times New Roman"/>
      <w:sz w:val="18"/>
    </w:rPr>
  </w:style>
  <w:style w:type="character" w:customStyle="1" w:styleId="aff3">
    <w:name w:val="批注主题 字符"/>
    <w:basedOn w:val="aff2"/>
    <w:link w:val="aff4"/>
    <w:uiPriority w:val="99"/>
    <w:semiHidden/>
    <w:rsid w:val="00B0796E"/>
    <w:rPr>
      <w:rFonts w:ascii="Times New Roman" w:hAnsi="Times New Roman" w:cs="Times New Roman"/>
      <w:b/>
      <w:bCs/>
      <w:sz w:val="18"/>
      <w:szCs w:val="21"/>
    </w:rPr>
  </w:style>
  <w:style w:type="paragraph" w:styleId="aff4">
    <w:name w:val="annotation subject"/>
    <w:basedOn w:val="aff1"/>
    <w:next w:val="aff1"/>
    <w:link w:val="aff3"/>
    <w:uiPriority w:val="99"/>
    <w:semiHidden/>
    <w:unhideWhenUsed/>
    <w:rsid w:val="00B0796E"/>
    <w:pPr>
      <w:ind w:firstLineChars="200" w:firstLine="200"/>
      <w:jc w:val="left"/>
    </w:pPr>
    <w:rPr>
      <w:b/>
      <w:bCs/>
      <w:sz w:val="21"/>
      <w:szCs w:val="21"/>
    </w:rPr>
  </w:style>
  <w:style w:type="character" w:styleId="aff5">
    <w:name w:val="Emphasis"/>
    <w:basedOn w:val="a0"/>
    <w:uiPriority w:val="20"/>
    <w:qFormat/>
    <w:rsid w:val="00B0796E"/>
    <w:rPr>
      <w:i/>
      <w:iCs/>
    </w:rPr>
  </w:style>
  <w:style w:type="character" w:styleId="aff6">
    <w:name w:val="Hyperlink"/>
    <w:basedOn w:val="a0"/>
    <w:uiPriority w:val="99"/>
    <w:unhideWhenUsed/>
    <w:rsid w:val="00B079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1156</Words>
  <Characters>6594</Characters>
  <Application>Microsoft Office Word</Application>
  <DocSecurity>0</DocSecurity>
  <Lines>54</Lines>
  <Paragraphs>15</Paragraphs>
  <ScaleCrop>false</ScaleCrop>
  <Company/>
  <LinksUpToDate>false</LinksUpToDate>
  <CharactersWithSpaces>7735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</dc:creator>
  <cp:keywords/>
  <dc:description/>
  <cp:lastModifiedBy>Olivia</cp:lastModifiedBy>
  <cp:revision>8</cp:revision>
  <dcterms:created xsi:type="dcterms:W3CDTF">2025-02-26T07:51:00Z</dcterms:created>
  <dcterms:modified xsi:type="dcterms:W3CDTF">2025-03-20T01:22:00Z</dcterms:modified>
</cp:coreProperties>
</file>